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40BE5" w14:textId="77777777" w:rsidR="00561FD4" w:rsidRDefault="00561FD4" w:rsidP="003417F5">
      <w:pPr>
        <w:rPr>
          <w:lang w:val="tr-TR"/>
        </w:rPr>
      </w:pPr>
    </w:p>
    <w:p w14:paraId="23127084" w14:textId="77777777" w:rsidR="00785BC5" w:rsidRPr="009B115E" w:rsidRDefault="00785BC5" w:rsidP="00785BC5">
      <w:pPr>
        <w:rPr>
          <w:lang w:val="tr-TR"/>
        </w:rPr>
      </w:pPr>
      <w:r w:rsidRPr="009B115E">
        <w:rPr>
          <w:rFonts w:ascii="Arial" w:eastAsia="Times New Roman" w:hAnsi="Arial" w:cs="Arial"/>
          <w:noProof/>
          <w:color w:val="000000"/>
          <w:sz w:val="22"/>
          <w:szCs w:val="22"/>
          <w:lang w:val="tr-TR" w:eastAsia="tr-TR"/>
        </w:rPr>
        <w:drawing>
          <wp:inline distT="0" distB="0" distL="0" distR="0" wp14:anchorId="7844BF20" wp14:editId="006526F7">
            <wp:extent cx="1880235" cy="167705"/>
            <wp:effectExtent l="0" t="0" r="0" b="10160"/>
            <wp:docPr id="5" name="Picture 5" descr="HDD:Users:piartworks:Desktop:PiArtworks_Logo_2017:PNG:Logo-PiArtworks-Istanb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D:Users:piartworks:Desktop:PiArtworks_Logo_2017:PNG:Logo-PiArtworks-Istanbu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12" cy="1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15E">
        <w:rPr>
          <w:lang w:val="tr-TR"/>
        </w:rPr>
        <w:t xml:space="preserve">  </w:t>
      </w:r>
    </w:p>
    <w:p w14:paraId="1573413C" w14:textId="77777777" w:rsidR="00785BC5" w:rsidRPr="009B115E" w:rsidRDefault="00785BC5" w:rsidP="00785BC5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tr-TR"/>
        </w:rPr>
      </w:pPr>
    </w:p>
    <w:p w14:paraId="019A6701" w14:textId="77777777" w:rsidR="00785BC5" w:rsidRDefault="00785BC5" w:rsidP="00785BC5">
      <w:pPr>
        <w:spacing w:line="360" w:lineRule="auto"/>
        <w:jc w:val="both"/>
        <w:rPr>
          <w:rFonts w:ascii="Arial" w:hAnsi="Arial" w:cs="Arial"/>
          <w:b/>
          <w:lang w:val="tr-TR"/>
        </w:rPr>
      </w:pPr>
    </w:p>
    <w:p w14:paraId="1B6E3A6D" w14:textId="77777777" w:rsidR="00785BC5" w:rsidRDefault="00785BC5" w:rsidP="00785BC5">
      <w:pPr>
        <w:spacing w:line="360" w:lineRule="auto"/>
        <w:jc w:val="both"/>
        <w:rPr>
          <w:rFonts w:ascii="Arial" w:hAnsi="Arial" w:cs="Arial"/>
          <w:b/>
          <w:lang w:val="tr-TR"/>
        </w:rPr>
      </w:pPr>
      <w:r w:rsidRPr="00015037">
        <w:rPr>
          <w:rFonts w:ascii="Arial" w:hAnsi="Arial" w:cs="Arial"/>
          <w:b/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43947A6B" wp14:editId="3229268D">
            <wp:simplePos x="0" y="0"/>
            <wp:positionH relativeFrom="column">
              <wp:posOffset>3537235</wp:posOffset>
            </wp:positionH>
            <wp:positionV relativeFrom="paragraph">
              <wp:posOffset>22301</wp:posOffset>
            </wp:positionV>
            <wp:extent cx="2422105" cy="2037715"/>
            <wp:effectExtent l="0" t="0" r="0" b="635"/>
            <wp:wrapNone/>
            <wp:docPr id="4" name="Resim 4" descr="C:\Users\TOSHİBA\Desktop\IMG_00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İBA\Desktop\IMG_009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42FC1" w14:textId="77777777" w:rsidR="00785BC5" w:rsidRPr="00A923DF" w:rsidRDefault="00785BC5" w:rsidP="00785BC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923DF">
        <w:rPr>
          <w:rFonts w:ascii="Arial" w:hAnsi="Arial" w:cs="Arial"/>
          <w:b/>
        </w:rPr>
        <w:t>Turan</w:t>
      </w:r>
      <w:proofErr w:type="spellEnd"/>
      <w:r w:rsidRPr="00A923DF">
        <w:rPr>
          <w:rFonts w:ascii="Arial" w:hAnsi="Arial" w:cs="Arial"/>
          <w:b/>
        </w:rPr>
        <w:t xml:space="preserve"> </w:t>
      </w:r>
      <w:proofErr w:type="spellStart"/>
      <w:r w:rsidRPr="00A923DF">
        <w:rPr>
          <w:rFonts w:ascii="Arial" w:hAnsi="Arial" w:cs="Arial"/>
          <w:b/>
        </w:rPr>
        <w:t>Aksoy</w:t>
      </w:r>
      <w:proofErr w:type="spellEnd"/>
    </w:p>
    <w:p w14:paraId="7768E161" w14:textId="5C12C8DD" w:rsidR="00785BC5" w:rsidRPr="00A923DF" w:rsidRDefault="00A57983" w:rsidP="00785BC5">
      <w:pPr>
        <w:spacing w:line="360" w:lineRule="auto"/>
        <w:jc w:val="both"/>
        <w:rPr>
          <w:rFonts w:ascii="Arial" w:hAnsi="Arial" w:cs="Arial"/>
          <w:b/>
          <w:i/>
        </w:rPr>
      </w:pPr>
      <w:r w:rsidRPr="00A923DF">
        <w:rPr>
          <w:rFonts w:ascii="Arial" w:hAnsi="Arial" w:cs="Arial"/>
          <w:b/>
          <w:i/>
        </w:rPr>
        <w:t>Dissymmetrical</w:t>
      </w:r>
    </w:p>
    <w:p w14:paraId="0D9B3BCE" w14:textId="61D7B3D6" w:rsidR="00785BC5" w:rsidRPr="00A923DF" w:rsidRDefault="00785BC5" w:rsidP="00785BC5">
      <w:pPr>
        <w:spacing w:line="360" w:lineRule="auto"/>
        <w:jc w:val="both"/>
        <w:rPr>
          <w:rFonts w:ascii="Arial" w:hAnsi="Arial" w:cs="Arial"/>
          <w:b/>
        </w:rPr>
      </w:pPr>
      <w:r w:rsidRPr="00A923DF">
        <w:rPr>
          <w:rFonts w:ascii="Arial" w:hAnsi="Arial" w:cs="Arial"/>
          <w:b/>
        </w:rPr>
        <w:t xml:space="preserve">14 </w:t>
      </w:r>
      <w:r w:rsidR="00A57983" w:rsidRPr="00A923DF">
        <w:rPr>
          <w:rFonts w:ascii="Arial" w:hAnsi="Arial" w:cs="Arial"/>
          <w:b/>
        </w:rPr>
        <w:t>November</w:t>
      </w:r>
      <w:r w:rsidRPr="00A923DF">
        <w:rPr>
          <w:rFonts w:ascii="Arial" w:hAnsi="Arial" w:cs="Arial"/>
          <w:b/>
        </w:rPr>
        <w:t xml:space="preserve"> 2019 – 14 </w:t>
      </w:r>
      <w:r w:rsidR="00A57983" w:rsidRPr="00A923DF">
        <w:rPr>
          <w:rFonts w:ascii="Arial" w:hAnsi="Arial" w:cs="Arial"/>
          <w:b/>
        </w:rPr>
        <w:t>January</w:t>
      </w:r>
      <w:r w:rsidRPr="00A923DF">
        <w:rPr>
          <w:rFonts w:ascii="Arial" w:hAnsi="Arial" w:cs="Arial"/>
          <w:b/>
        </w:rPr>
        <w:t xml:space="preserve"> 2020</w:t>
      </w:r>
    </w:p>
    <w:p w14:paraId="1752012A" w14:textId="3243349B" w:rsidR="00785BC5" w:rsidRPr="00A923DF" w:rsidRDefault="001F2AFA" w:rsidP="001F2AFA">
      <w:pPr>
        <w:spacing w:line="360" w:lineRule="auto"/>
        <w:jc w:val="both"/>
        <w:rPr>
          <w:rFonts w:ascii="Arial" w:hAnsi="Arial" w:cs="Arial"/>
          <w:b/>
        </w:rPr>
      </w:pPr>
      <w:r w:rsidRPr="00A923DF">
        <w:rPr>
          <w:rFonts w:ascii="Arial" w:hAnsi="Arial" w:cs="Arial"/>
          <w:b/>
        </w:rPr>
        <w:t>Private V</w:t>
      </w:r>
      <w:r w:rsidR="00A57983" w:rsidRPr="00A923DF">
        <w:rPr>
          <w:rFonts w:ascii="Arial" w:hAnsi="Arial" w:cs="Arial"/>
          <w:b/>
        </w:rPr>
        <w:t>iew</w:t>
      </w:r>
      <w:r w:rsidR="00785BC5" w:rsidRPr="00A923DF">
        <w:rPr>
          <w:rFonts w:ascii="Arial" w:hAnsi="Arial" w:cs="Arial"/>
          <w:b/>
        </w:rPr>
        <w:t xml:space="preserve">: </w:t>
      </w:r>
      <w:r w:rsidR="00A57983" w:rsidRPr="00A923DF">
        <w:rPr>
          <w:rFonts w:ascii="Arial" w:hAnsi="Arial" w:cs="Arial"/>
          <w:b/>
        </w:rPr>
        <w:t>Thursday</w:t>
      </w:r>
      <w:r w:rsidR="00785BC5" w:rsidRPr="00A923DF">
        <w:rPr>
          <w:rFonts w:ascii="Arial" w:hAnsi="Arial" w:cs="Arial"/>
          <w:b/>
        </w:rPr>
        <w:t xml:space="preserve"> </w:t>
      </w:r>
      <w:r w:rsidRPr="00A923DF">
        <w:rPr>
          <w:rFonts w:ascii="Arial" w:hAnsi="Arial" w:cs="Arial"/>
          <w:b/>
        </w:rPr>
        <w:t>14 November,</w:t>
      </w:r>
    </w:p>
    <w:p w14:paraId="40036BFE" w14:textId="0A07DDC2" w:rsidR="00785BC5" w:rsidRPr="00A923DF" w:rsidRDefault="001F2AFA" w:rsidP="00785BC5">
      <w:pPr>
        <w:spacing w:line="360" w:lineRule="auto"/>
        <w:jc w:val="both"/>
        <w:rPr>
          <w:rFonts w:ascii="Arial" w:hAnsi="Arial" w:cs="Arial"/>
          <w:b/>
        </w:rPr>
      </w:pPr>
      <w:r w:rsidRPr="00A923DF">
        <w:rPr>
          <w:rFonts w:ascii="Arial" w:hAnsi="Arial" w:cs="Arial"/>
          <w:b/>
        </w:rPr>
        <w:t>6:30 – 8</w:t>
      </w:r>
      <w:r w:rsidR="00785BC5" w:rsidRPr="00A923DF">
        <w:rPr>
          <w:rFonts w:ascii="Arial" w:hAnsi="Arial" w:cs="Arial"/>
          <w:b/>
        </w:rPr>
        <w:t>:30</w:t>
      </w:r>
      <w:r w:rsidRPr="00A923DF">
        <w:rPr>
          <w:rFonts w:ascii="Arial" w:hAnsi="Arial" w:cs="Arial"/>
          <w:b/>
        </w:rPr>
        <w:t xml:space="preserve"> pm</w:t>
      </w:r>
    </w:p>
    <w:p w14:paraId="5E52D0E7" w14:textId="77777777" w:rsidR="00785BC5" w:rsidRPr="00A923DF" w:rsidRDefault="00785BC5" w:rsidP="00785BC5">
      <w:pPr>
        <w:jc w:val="center"/>
        <w:rPr>
          <w:rFonts w:ascii="Arial" w:hAnsi="Arial" w:cs="Arial"/>
          <w:i/>
          <w:sz w:val="20"/>
          <w:szCs w:val="20"/>
        </w:rPr>
      </w:pPr>
    </w:p>
    <w:p w14:paraId="2A2521C2" w14:textId="77777777" w:rsidR="00785BC5" w:rsidRPr="00A923DF" w:rsidRDefault="00785BC5" w:rsidP="00785BC5">
      <w:pPr>
        <w:spacing w:line="276" w:lineRule="auto"/>
        <w:jc w:val="right"/>
        <w:rPr>
          <w:rFonts w:ascii="Arial" w:hAnsi="Arial" w:cs="Arial"/>
          <w:i/>
          <w:sz w:val="20"/>
          <w:szCs w:val="20"/>
        </w:rPr>
      </w:pPr>
    </w:p>
    <w:p w14:paraId="6D8CE245" w14:textId="77777777" w:rsidR="00785BC5" w:rsidRPr="00A923DF" w:rsidRDefault="00785BC5" w:rsidP="00785BC5">
      <w:pPr>
        <w:spacing w:line="276" w:lineRule="auto"/>
        <w:jc w:val="right"/>
        <w:rPr>
          <w:rFonts w:ascii="Arial" w:hAnsi="Arial" w:cs="Arial"/>
          <w:i/>
          <w:sz w:val="20"/>
          <w:szCs w:val="20"/>
        </w:rPr>
      </w:pPr>
    </w:p>
    <w:p w14:paraId="50D16641" w14:textId="660F0FC1" w:rsidR="00785BC5" w:rsidRPr="00A923DF" w:rsidRDefault="00785BC5" w:rsidP="00785BC5">
      <w:pPr>
        <w:spacing w:line="276" w:lineRule="auto"/>
        <w:jc w:val="center"/>
        <w:rPr>
          <w:rFonts w:ascii="Arial" w:hAnsi="Arial" w:cs="Arial"/>
          <w:i/>
          <w:sz w:val="18"/>
          <w:szCs w:val="18"/>
        </w:rPr>
      </w:pPr>
      <w:r w:rsidRPr="00A923DF"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                                  </w:t>
      </w:r>
      <w:r w:rsidR="001F2AFA" w:rsidRPr="00A923DF">
        <w:rPr>
          <w:rFonts w:ascii="Arial" w:hAnsi="Arial" w:cs="Arial"/>
          <w:i/>
          <w:sz w:val="18"/>
          <w:szCs w:val="18"/>
        </w:rPr>
        <w:t>Untouchable</w:t>
      </w:r>
      <w:r w:rsidRPr="00A923DF">
        <w:rPr>
          <w:rFonts w:ascii="Arial" w:hAnsi="Arial" w:cs="Arial"/>
          <w:i/>
          <w:sz w:val="18"/>
          <w:szCs w:val="18"/>
        </w:rPr>
        <w:t xml:space="preserve">, 100x60x50 cm, </w:t>
      </w:r>
      <w:r w:rsidR="001F2AFA" w:rsidRPr="00A923DF">
        <w:rPr>
          <w:rFonts w:ascii="Arial" w:hAnsi="Arial" w:cs="Arial"/>
          <w:i/>
          <w:sz w:val="18"/>
          <w:szCs w:val="18"/>
        </w:rPr>
        <w:t>glass</w:t>
      </w:r>
      <w:r w:rsidRPr="00A923DF">
        <w:rPr>
          <w:rFonts w:ascii="Arial" w:hAnsi="Arial" w:cs="Arial"/>
          <w:i/>
          <w:sz w:val="18"/>
          <w:szCs w:val="18"/>
        </w:rPr>
        <w:t>, 2019</w:t>
      </w:r>
    </w:p>
    <w:p w14:paraId="0C4CA8C1" w14:textId="77777777" w:rsidR="00785BC5" w:rsidRPr="00A923DF" w:rsidRDefault="00785BC5" w:rsidP="00785BC5">
      <w:pPr>
        <w:pStyle w:val="Normal1"/>
        <w:jc w:val="both"/>
        <w:rPr>
          <w:rFonts w:eastAsiaTheme="minorHAnsi"/>
          <w:b/>
          <w:sz w:val="24"/>
          <w:szCs w:val="24"/>
          <w:lang w:val="en-US"/>
        </w:rPr>
      </w:pPr>
    </w:p>
    <w:p w14:paraId="73F29F1F" w14:textId="77777777" w:rsidR="00785BC5" w:rsidRPr="00A923DF" w:rsidRDefault="00785BC5" w:rsidP="00785BC5">
      <w:pPr>
        <w:pStyle w:val="Normal1"/>
        <w:jc w:val="both"/>
        <w:rPr>
          <w:rFonts w:eastAsiaTheme="minorHAnsi"/>
          <w:b/>
          <w:sz w:val="24"/>
          <w:szCs w:val="24"/>
          <w:lang w:val="en-US"/>
        </w:rPr>
      </w:pPr>
    </w:p>
    <w:p w14:paraId="128FE85F" w14:textId="18E95694" w:rsidR="00CB3350" w:rsidRPr="00A923DF" w:rsidRDefault="007D0EF6" w:rsidP="00CB3350">
      <w:pPr>
        <w:pStyle w:val="Normal1"/>
        <w:jc w:val="both"/>
        <w:rPr>
          <w:rFonts w:eastAsiaTheme="minorHAnsi"/>
          <w:b/>
          <w:sz w:val="24"/>
          <w:szCs w:val="24"/>
          <w:lang w:val="en-US"/>
        </w:rPr>
      </w:pPr>
      <w:r w:rsidRPr="00A923DF">
        <w:rPr>
          <w:rFonts w:eastAsiaTheme="minorHAnsi"/>
          <w:b/>
          <w:sz w:val="24"/>
          <w:szCs w:val="24"/>
          <w:lang w:val="en-US"/>
        </w:rPr>
        <w:t xml:space="preserve">Pi Artworks </w:t>
      </w:r>
      <w:r w:rsidR="00CB3350" w:rsidRPr="00A923DF">
        <w:rPr>
          <w:rFonts w:eastAsiaTheme="minorHAnsi"/>
          <w:b/>
          <w:sz w:val="24"/>
          <w:szCs w:val="24"/>
          <w:lang w:val="en-US"/>
        </w:rPr>
        <w:t xml:space="preserve">Istanbul </w:t>
      </w:r>
      <w:r w:rsidRPr="00A923DF">
        <w:rPr>
          <w:rFonts w:eastAsiaTheme="minorHAnsi"/>
          <w:b/>
          <w:sz w:val="24"/>
          <w:szCs w:val="24"/>
          <w:lang w:val="en-US"/>
        </w:rPr>
        <w:t>is p</w:t>
      </w:r>
      <w:r w:rsidR="00CB3350" w:rsidRPr="00A923DF">
        <w:rPr>
          <w:rFonts w:eastAsiaTheme="minorHAnsi"/>
          <w:b/>
          <w:sz w:val="24"/>
          <w:szCs w:val="24"/>
          <w:lang w:val="en-US"/>
        </w:rPr>
        <w:t>roud</w:t>
      </w:r>
      <w:r w:rsidRPr="00A923DF">
        <w:rPr>
          <w:rFonts w:eastAsiaTheme="minorHAnsi"/>
          <w:b/>
          <w:sz w:val="24"/>
          <w:szCs w:val="24"/>
          <w:lang w:val="en-US"/>
        </w:rPr>
        <w:t xml:space="preserve"> to host </w:t>
      </w:r>
      <w:proofErr w:type="spellStart"/>
      <w:r w:rsidRPr="00A923DF">
        <w:rPr>
          <w:rFonts w:eastAsiaTheme="minorHAnsi"/>
          <w:b/>
          <w:sz w:val="24"/>
          <w:szCs w:val="24"/>
          <w:lang w:val="en-US"/>
        </w:rPr>
        <w:t>Turan</w:t>
      </w:r>
      <w:proofErr w:type="spellEnd"/>
      <w:r w:rsidRPr="00A923DF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A923DF">
        <w:rPr>
          <w:rFonts w:eastAsiaTheme="minorHAnsi"/>
          <w:b/>
          <w:sz w:val="24"/>
          <w:szCs w:val="24"/>
          <w:lang w:val="en-US"/>
        </w:rPr>
        <w:t>Aksoy’s</w:t>
      </w:r>
      <w:proofErr w:type="spellEnd"/>
      <w:r w:rsidRPr="00A923DF">
        <w:rPr>
          <w:rFonts w:eastAsiaTheme="minorHAnsi"/>
          <w:b/>
          <w:sz w:val="24"/>
          <w:szCs w:val="24"/>
          <w:lang w:val="en-US"/>
        </w:rPr>
        <w:t xml:space="preserve"> new solo show:</w:t>
      </w:r>
      <w:r w:rsidR="00742CBA" w:rsidRPr="00A923DF">
        <w:rPr>
          <w:rFonts w:eastAsiaTheme="minorHAnsi"/>
          <w:b/>
          <w:sz w:val="24"/>
          <w:szCs w:val="24"/>
          <w:lang w:val="en-US"/>
        </w:rPr>
        <w:t xml:space="preserve"> </w:t>
      </w:r>
      <w:r w:rsidR="00A923DF" w:rsidRPr="00A923DF">
        <w:rPr>
          <w:rFonts w:eastAsiaTheme="minorHAnsi"/>
          <w:b/>
          <w:i/>
          <w:sz w:val="24"/>
          <w:szCs w:val="24"/>
          <w:lang w:val="en-US"/>
        </w:rPr>
        <w:t>Dissymmetrical</w:t>
      </w:r>
      <w:r w:rsidR="00CB3350" w:rsidRPr="00A923DF">
        <w:rPr>
          <w:rFonts w:eastAsiaTheme="minorHAnsi"/>
          <w:b/>
          <w:sz w:val="24"/>
          <w:szCs w:val="24"/>
          <w:lang w:val="en-US"/>
        </w:rPr>
        <w:t xml:space="preserve">. The </w:t>
      </w:r>
      <w:r w:rsidR="005C7C69">
        <w:rPr>
          <w:rFonts w:eastAsiaTheme="minorHAnsi"/>
          <w:b/>
          <w:sz w:val="24"/>
          <w:szCs w:val="24"/>
          <w:lang w:val="en-US"/>
        </w:rPr>
        <w:t>artist</w:t>
      </w:r>
      <w:r w:rsidR="00CB3350" w:rsidRPr="00A923DF">
        <w:rPr>
          <w:rFonts w:eastAsiaTheme="minorHAnsi"/>
          <w:b/>
          <w:sz w:val="24"/>
          <w:szCs w:val="24"/>
          <w:lang w:val="en-US"/>
        </w:rPr>
        <w:t xml:space="preserve"> </w:t>
      </w:r>
      <w:r w:rsidR="005C7C69" w:rsidRPr="00A923DF">
        <w:rPr>
          <w:rFonts w:eastAsiaTheme="minorHAnsi"/>
          <w:b/>
          <w:sz w:val="24"/>
          <w:szCs w:val="24"/>
          <w:lang w:val="en-US"/>
        </w:rPr>
        <w:t>build</w:t>
      </w:r>
      <w:r w:rsidR="005C7C69">
        <w:rPr>
          <w:rFonts w:eastAsiaTheme="minorHAnsi"/>
          <w:b/>
          <w:sz w:val="24"/>
          <w:szCs w:val="24"/>
          <w:lang w:val="en-US"/>
        </w:rPr>
        <w:t>s the exhibition</w:t>
      </w:r>
      <w:r w:rsidR="00CB3350" w:rsidRPr="00A923DF">
        <w:rPr>
          <w:rFonts w:eastAsiaTheme="minorHAnsi"/>
          <w:b/>
          <w:sz w:val="24"/>
          <w:szCs w:val="24"/>
          <w:lang w:val="en-US"/>
        </w:rPr>
        <w:t xml:space="preserve"> around the feeling of human solitude against extraordinary order and </w:t>
      </w:r>
      <w:r w:rsidR="00F52986">
        <w:rPr>
          <w:rFonts w:eastAsiaTheme="minorHAnsi"/>
          <w:b/>
          <w:sz w:val="24"/>
          <w:szCs w:val="24"/>
          <w:lang w:val="en-US"/>
        </w:rPr>
        <w:t xml:space="preserve">usual </w:t>
      </w:r>
      <w:r w:rsidR="00CB3350" w:rsidRPr="00A923DF">
        <w:rPr>
          <w:rFonts w:eastAsiaTheme="minorHAnsi"/>
          <w:b/>
          <w:sz w:val="24"/>
          <w:szCs w:val="24"/>
          <w:lang w:val="en-US"/>
        </w:rPr>
        <w:t xml:space="preserve">disorder of the world. </w:t>
      </w:r>
      <w:r w:rsidR="00A923DF" w:rsidRPr="00A923DF">
        <w:rPr>
          <w:rFonts w:eastAsiaTheme="minorHAnsi"/>
          <w:b/>
          <w:i/>
          <w:sz w:val="24"/>
          <w:szCs w:val="24"/>
          <w:lang w:val="en-US"/>
        </w:rPr>
        <w:t>Dissymmetrical</w:t>
      </w:r>
      <w:r w:rsidR="00742CBA" w:rsidRPr="00A923DF">
        <w:rPr>
          <w:rFonts w:eastAsiaTheme="minorHAnsi"/>
          <w:b/>
          <w:sz w:val="24"/>
          <w:szCs w:val="24"/>
          <w:lang w:val="en-US"/>
        </w:rPr>
        <w:t xml:space="preserve"> will run </w:t>
      </w:r>
      <w:r w:rsidR="00CB3350" w:rsidRPr="00A923DF">
        <w:rPr>
          <w:rFonts w:eastAsiaTheme="minorHAnsi"/>
          <w:b/>
          <w:sz w:val="24"/>
          <w:szCs w:val="24"/>
          <w:lang w:val="en-US"/>
        </w:rPr>
        <w:t xml:space="preserve">between 14th November </w:t>
      </w:r>
      <w:r w:rsidR="002130AD">
        <w:rPr>
          <w:rFonts w:eastAsiaTheme="minorHAnsi"/>
          <w:b/>
          <w:sz w:val="24"/>
          <w:szCs w:val="24"/>
          <w:lang w:val="en-US"/>
        </w:rPr>
        <w:t>2019 and 14th January 2020.</w:t>
      </w:r>
      <w:bookmarkStart w:id="0" w:name="_GoBack"/>
      <w:bookmarkEnd w:id="0"/>
    </w:p>
    <w:p w14:paraId="4D969224" w14:textId="71463E30" w:rsidR="00952ACB" w:rsidRPr="00A923DF" w:rsidRDefault="00952ACB" w:rsidP="00785BC5">
      <w:pPr>
        <w:jc w:val="right"/>
        <w:rPr>
          <w:rFonts w:ascii="Arial" w:hAnsi="Arial" w:cs="Arial"/>
          <w:i/>
          <w:sz w:val="22"/>
          <w:szCs w:val="22"/>
        </w:rPr>
      </w:pPr>
    </w:p>
    <w:p w14:paraId="48C4318B" w14:textId="1186F724" w:rsidR="00BB08FF" w:rsidRDefault="00BB08FF" w:rsidP="00BB08FF">
      <w:pPr>
        <w:rPr>
          <w:rFonts w:ascii="Arial" w:hAnsi="Arial" w:cs="Arial"/>
          <w:i/>
          <w:sz w:val="22"/>
          <w:szCs w:val="22"/>
        </w:rPr>
      </w:pPr>
    </w:p>
    <w:p w14:paraId="01C3E2B2" w14:textId="77777777" w:rsidR="00BB08FF" w:rsidRDefault="00BB08FF" w:rsidP="00BB08FF">
      <w:pPr>
        <w:rPr>
          <w:rFonts w:ascii="Arial" w:hAnsi="Arial" w:cs="Arial"/>
          <w:i/>
          <w:sz w:val="22"/>
          <w:szCs w:val="22"/>
        </w:rPr>
      </w:pPr>
    </w:p>
    <w:p w14:paraId="0217EB39" w14:textId="37796FD6" w:rsidR="00937BEB" w:rsidRPr="00A923DF" w:rsidRDefault="00785BC5" w:rsidP="00785BC5">
      <w:pPr>
        <w:jc w:val="right"/>
        <w:rPr>
          <w:rFonts w:ascii="Arial" w:hAnsi="Arial" w:cs="Arial"/>
          <w:i/>
          <w:sz w:val="22"/>
          <w:szCs w:val="22"/>
        </w:rPr>
      </w:pPr>
      <w:r w:rsidRPr="00A923DF">
        <w:rPr>
          <w:rFonts w:ascii="Arial" w:hAnsi="Arial" w:cs="Arial"/>
          <w:i/>
          <w:sz w:val="22"/>
          <w:szCs w:val="22"/>
        </w:rPr>
        <w:t>“</w:t>
      </w:r>
      <w:r w:rsidR="00937BEB" w:rsidRPr="00A923DF">
        <w:rPr>
          <w:rFonts w:ascii="Arial" w:hAnsi="Arial" w:cs="Arial"/>
          <w:i/>
          <w:sz w:val="22"/>
          <w:szCs w:val="22"/>
        </w:rPr>
        <w:t xml:space="preserve">What are we against </w:t>
      </w:r>
      <w:r w:rsidR="00C5047C" w:rsidRPr="00A923DF">
        <w:rPr>
          <w:rFonts w:ascii="Arial" w:hAnsi="Arial" w:cs="Arial"/>
          <w:i/>
          <w:sz w:val="22"/>
          <w:szCs w:val="22"/>
        </w:rPr>
        <w:t xml:space="preserve">a </w:t>
      </w:r>
      <w:r w:rsidR="00937BEB" w:rsidRPr="00A923DF">
        <w:rPr>
          <w:rFonts w:ascii="Arial" w:hAnsi="Arial" w:cs="Arial"/>
          <w:i/>
          <w:sz w:val="22"/>
          <w:szCs w:val="22"/>
        </w:rPr>
        <w:t>disorder</w:t>
      </w:r>
      <w:r w:rsidR="00C5047C" w:rsidRPr="00A923DF">
        <w:rPr>
          <w:rFonts w:ascii="Arial" w:hAnsi="Arial" w:cs="Arial"/>
          <w:i/>
          <w:sz w:val="22"/>
          <w:szCs w:val="22"/>
        </w:rPr>
        <w:t xml:space="preserve"> befriending human solitude</w:t>
      </w:r>
      <w:r w:rsidR="00937BEB" w:rsidRPr="00A923DF">
        <w:rPr>
          <w:rFonts w:ascii="Arial" w:hAnsi="Arial" w:cs="Arial"/>
          <w:i/>
          <w:sz w:val="22"/>
          <w:szCs w:val="22"/>
        </w:rPr>
        <w:t>…</w:t>
      </w:r>
    </w:p>
    <w:p w14:paraId="60EC3397" w14:textId="006CB7E4" w:rsidR="00785BC5" w:rsidRDefault="00937BEB" w:rsidP="00BB08FF">
      <w:pPr>
        <w:jc w:val="right"/>
        <w:rPr>
          <w:rFonts w:ascii="Arial" w:hAnsi="Arial" w:cs="Arial"/>
          <w:i/>
          <w:sz w:val="22"/>
          <w:szCs w:val="22"/>
        </w:rPr>
      </w:pPr>
      <w:r w:rsidRPr="00A923DF">
        <w:rPr>
          <w:rFonts w:ascii="Arial" w:hAnsi="Arial" w:cs="Arial"/>
          <w:i/>
          <w:sz w:val="22"/>
          <w:szCs w:val="22"/>
        </w:rPr>
        <w:t>How slow and how lonely. For a world</w:t>
      </w:r>
      <w:r w:rsidR="00A973C4" w:rsidRPr="00A923DF">
        <w:rPr>
          <w:rFonts w:ascii="Arial" w:hAnsi="Arial" w:cs="Arial"/>
          <w:i/>
          <w:sz w:val="22"/>
          <w:szCs w:val="22"/>
        </w:rPr>
        <w:t xml:space="preserve"> that doesn’</w:t>
      </w:r>
      <w:r w:rsidRPr="00A923DF">
        <w:rPr>
          <w:rFonts w:ascii="Arial" w:hAnsi="Arial" w:cs="Arial"/>
          <w:i/>
          <w:sz w:val="22"/>
          <w:szCs w:val="22"/>
        </w:rPr>
        <w:t xml:space="preserve">t impose its existence…”  </w:t>
      </w:r>
      <w:r w:rsidR="00BB08FF">
        <w:rPr>
          <w:rFonts w:ascii="Arial" w:hAnsi="Arial" w:cs="Arial"/>
          <w:i/>
          <w:sz w:val="22"/>
          <w:szCs w:val="22"/>
        </w:rPr>
        <w:t xml:space="preserve"> </w:t>
      </w:r>
    </w:p>
    <w:p w14:paraId="05E1835E" w14:textId="77777777" w:rsidR="00BB08FF" w:rsidRPr="00A923DF" w:rsidRDefault="00BB08FF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D970CF1" w14:textId="77777777" w:rsidR="00BB08FF" w:rsidRDefault="00BB08FF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F5AE900" w14:textId="5D85FCF1" w:rsidR="006430F5" w:rsidRPr="00A923DF" w:rsidRDefault="00A01BDC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923DF">
        <w:rPr>
          <w:rFonts w:ascii="Arial" w:hAnsi="Arial" w:cs="Arial"/>
          <w:sz w:val="22"/>
          <w:szCs w:val="22"/>
        </w:rPr>
        <w:t>Turan</w:t>
      </w:r>
      <w:proofErr w:type="spellEnd"/>
      <w:r w:rsidRPr="00A923D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23DF">
        <w:rPr>
          <w:rFonts w:ascii="Arial" w:hAnsi="Arial" w:cs="Arial"/>
          <w:sz w:val="22"/>
          <w:szCs w:val="22"/>
        </w:rPr>
        <w:t>Aksoy’s</w:t>
      </w:r>
      <w:proofErr w:type="spellEnd"/>
      <w:r w:rsidRPr="00A923DF">
        <w:rPr>
          <w:rFonts w:ascii="Arial" w:hAnsi="Arial" w:cs="Arial"/>
          <w:sz w:val="22"/>
          <w:szCs w:val="22"/>
        </w:rPr>
        <w:t xml:space="preserve"> new solo exhibition </w:t>
      </w:r>
      <w:r w:rsidR="00A923DF" w:rsidRPr="005C7C69">
        <w:rPr>
          <w:rFonts w:ascii="Arial" w:hAnsi="Arial" w:cs="Arial"/>
          <w:i/>
          <w:sz w:val="22"/>
          <w:szCs w:val="22"/>
        </w:rPr>
        <w:t>Dissymmetrical</w:t>
      </w:r>
      <w:r w:rsidRPr="00A923DF">
        <w:rPr>
          <w:rFonts w:ascii="Arial" w:hAnsi="Arial" w:cs="Arial"/>
          <w:sz w:val="22"/>
          <w:szCs w:val="22"/>
        </w:rPr>
        <w:t xml:space="preserve"> is based on the feelings of “slowness, stopping to look, waiting” that the artist </w:t>
      </w:r>
      <w:r w:rsidR="005C7C69">
        <w:rPr>
          <w:rFonts w:ascii="Arial" w:hAnsi="Arial" w:cs="Arial"/>
          <w:sz w:val="22"/>
          <w:szCs w:val="22"/>
        </w:rPr>
        <w:t xml:space="preserve">thinks he </w:t>
      </w:r>
      <w:r w:rsidRPr="00A923DF">
        <w:rPr>
          <w:rFonts w:ascii="Arial" w:hAnsi="Arial" w:cs="Arial"/>
          <w:sz w:val="22"/>
          <w:szCs w:val="22"/>
        </w:rPr>
        <w:t>has develope</w:t>
      </w:r>
      <w:r w:rsidR="006430F5" w:rsidRPr="00A923DF">
        <w:rPr>
          <w:rFonts w:ascii="Arial" w:hAnsi="Arial" w:cs="Arial"/>
          <w:sz w:val="22"/>
          <w:szCs w:val="22"/>
        </w:rPr>
        <w:t xml:space="preserve">d against time in recent years. </w:t>
      </w:r>
      <w:r w:rsidR="00400ECF" w:rsidRPr="00A923DF">
        <w:rPr>
          <w:rFonts w:ascii="Arial" w:hAnsi="Arial" w:cs="Arial"/>
          <w:sz w:val="22"/>
          <w:szCs w:val="22"/>
        </w:rPr>
        <w:t xml:space="preserve">The exhibition </w:t>
      </w:r>
      <w:r w:rsidR="00511E64" w:rsidRPr="00A923DF">
        <w:rPr>
          <w:rFonts w:ascii="Arial" w:hAnsi="Arial" w:cs="Arial"/>
          <w:sz w:val="22"/>
          <w:szCs w:val="22"/>
        </w:rPr>
        <w:t>bring</w:t>
      </w:r>
      <w:r w:rsidR="005C7C69">
        <w:rPr>
          <w:rFonts w:ascii="Arial" w:hAnsi="Arial" w:cs="Arial"/>
          <w:sz w:val="22"/>
          <w:szCs w:val="22"/>
        </w:rPr>
        <w:t>s</w:t>
      </w:r>
      <w:r w:rsidR="006430F5" w:rsidRPr="00A923DF">
        <w:rPr>
          <w:rFonts w:ascii="Arial" w:hAnsi="Arial" w:cs="Arial"/>
          <w:sz w:val="22"/>
          <w:szCs w:val="22"/>
        </w:rPr>
        <w:t xml:space="preserve"> to viewer</w:t>
      </w:r>
      <w:r w:rsidR="005C7C69">
        <w:rPr>
          <w:rFonts w:ascii="Arial" w:hAnsi="Arial" w:cs="Arial"/>
          <w:sz w:val="22"/>
          <w:szCs w:val="22"/>
        </w:rPr>
        <w:t>s</w:t>
      </w:r>
      <w:r w:rsidR="006430F5" w:rsidRPr="00A923DF">
        <w:rPr>
          <w:rFonts w:ascii="Arial" w:hAnsi="Arial" w:cs="Arial"/>
          <w:sz w:val="22"/>
          <w:szCs w:val="22"/>
        </w:rPr>
        <w:t xml:space="preserve"> </w:t>
      </w:r>
      <w:r w:rsidR="00511E64" w:rsidRPr="00A923DF">
        <w:rPr>
          <w:rFonts w:ascii="Arial" w:hAnsi="Arial" w:cs="Arial"/>
          <w:sz w:val="22"/>
          <w:szCs w:val="22"/>
        </w:rPr>
        <w:t xml:space="preserve">a selection of </w:t>
      </w:r>
      <w:proofErr w:type="spellStart"/>
      <w:r w:rsidR="00917D51">
        <w:rPr>
          <w:rFonts w:ascii="Arial" w:hAnsi="Arial" w:cs="Arial"/>
          <w:sz w:val="22"/>
          <w:szCs w:val="22"/>
        </w:rPr>
        <w:t>Aksoy’s</w:t>
      </w:r>
      <w:proofErr w:type="spellEnd"/>
      <w:r w:rsidR="00917D51">
        <w:rPr>
          <w:rFonts w:ascii="Arial" w:hAnsi="Arial" w:cs="Arial"/>
          <w:sz w:val="22"/>
          <w:szCs w:val="22"/>
        </w:rPr>
        <w:t xml:space="preserve"> </w:t>
      </w:r>
      <w:r w:rsidR="00511E64" w:rsidRPr="00A923DF">
        <w:rPr>
          <w:rFonts w:ascii="Arial" w:hAnsi="Arial" w:cs="Arial"/>
          <w:sz w:val="22"/>
          <w:szCs w:val="22"/>
        </w:rPr>
        <w:t>work</w:t>
      </w:r>
      <w:r w:rsidR="00917D51">
        <w:rPr>
          <w:rFonts w:ascii="Arial" w:hAnsi="Arial" w:cs="Arial"/>
          <w:sz w:val="22"/>
          <w:szCs w:val="22"/>
        </w:rPr>
        <w:t>s</w:t>
      </w:r>
      <w:r w:rsidR="006430F5" w:rsidRPr="00A923DF">
        <w:rPr>
          <w:rFonts w:ascii="Arial" w:hAnsi="Arial" w:cs="Arial"/>
          <w:sz w:val="22"/>
          <w:szCs w:val="22"/>
        </w:rPr>
        <w:t xml:space="preserve"> which </w:t>
      </w:r>
      <w:r w:rsidR="00917D51">
        <w:rPr>
          <w:rFonts w:ascii="Arial" w:hAnsi="Arial" w:cs="Arial"/>
          <w:sz w:val="22"/>
          <w:szCs w:val="22"/>
        </w:rPr>
        <w:t>translate</w:t>
      </w:r>
      <w:r w:rsidR="006430F5" w:rsidRPr="00A923DF">
        <w:rPr>
          <w:rFonts w:ascii="Arial" w:hAnsi="Arial" w:cs="Arial"/>
          <w:sz w:val="22"/>
          <w:szCs w:val="22"/>
        </w:rPr>
        <w:t xml:space="preserve"> </w:t>
      </w:r>
      <w:r w:rsidR="00B16D14" w:rsidRPr="00A923DF">
        <w:rPr>
          <w:rFonts w:ascii="Arial" w:hAnsi="Arial" w:cs="Arial"/>
          <w:sz w:val="22"/>
          <w:szCs w:val="22"/>
        </w:rPr>
        <w:t xml:space="preserve">these </w:t>
      </w:r>
      <w:r w:rsidR="006430F5" w:rsidRPr="00A923DF">
        <w:rPr>
          <w:rFonts w:ascii="Arial" w:hAnsi="Arial" w:cs="Arial"/>
          <w:sz w:val="22"/>
          <w:szCs w:val="22"/>
        </w:rPr>
        <w:t xml:space="preserve">sensibilities </w:t>
      </w:r>
      <w:r w:rsidR="00B16D14" w:rsidRPr="00A923DF">
        <w:rPr>
          <w:rFonts w:ascii="Arial" w:hAnsi="Arial" w:cs="Arial"/>
          <w:sz w:val="22"/>
          <w:szCs w:val="22"/>
        </w:rPr>
        <w:t>into images of “isolated, desolate</w:t>
      </w:r>
      <w:r w:rsidR="00511E64" w:rsidRPr="00A923DF">
        <w:rPr>
          <w:rFonts w:ascii="Arial" w:hAnsi="Arial" w:cs="Arial"/>
          <w:sz w:val="22"/>
          <w:szCs w:val="22"/>
        </w:rPr>
        <w:t>d</w:t>
      </w:r>
      <w:r w:rsidR="00B16D14" w:rsidRPr="00A923DF">
        <w:rPr>
          <w:rFonts w:ascii="Arial" w:hAnsi="Arial" w:cs="Arial"/>
          <w:sz w:val="22"/>
          <w:szCs w:val="22"/>
        </w:rPr>
        <w:t xml:space="preserve"> and devoiced world”</w:t>
      </w:r>
      <w:r w:rsidR="00511E64" w:rsidRPr="00A923DF">
        <w:rPr>
          <w:rFonts w:ascii="Arial" w:hAnsi="Arial" w:cs="Arial"/>
          <w:sz w:val="22"/>
          <w:szCs w:val="22"/>
        </w:rPr>
        <w:t>.</w:t>
      </w:r>
    </w:p>
    <w:p w14:paraId="3C86C58D" w14:textId="7B6F38E8" w:rsidR="00785BC5" w:rsidRPr="00A923DF" w:rsidRDefault="00785BC5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7252C64" w14:textId="5918C8C3" w:rsidR="00BB1CFD" w:rsidRPr="00A923DF" w:rsidRDefault="00BB1CFD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923DF">
        <w:rPr>
          <w:rFonts w:ascii="Arial" w:hAnsi="Arial" w:cs="Arial"/>
          <w:sz w:val="22"/>
          <w:szCs w:val="22"/>
        </w:rPr>
        <w:t>Stating that time spent in Cyprus island</w:t>
      </w:r>
      <w:r w:rsidR="003D2311" w:rsidRPr="00A923DF">
        <w:rPr>
          <w:rFonts w:ascii="Arial" w:hAnsi="Arial" w:cs="Arial"/>
          <w:sz w:val="22"/>
          <w:szCs w:val="22"/>
        </w:rPr>
        <w:t xml:space="preserve"> in recent years</w:t>
      </w:r>
      <w:r w:rsidRPr="00A923DF">
        <w:rPr>
          <w:rFonts w:ascii="Arial" w:hAnsi="Arial" w:cs="Arial"/>
          <w:sz w:val="22"/>
          <w:szCs w:val="22"/>
        </w:rPr>
        <w:t xml:space="preserve"> has contributed to </w:t>
      </w:r>
      <w:r w:rsidR="003B5434" w:rsidRPr="00A923DF">
        <w:rPr>
          <w:rFonts w:ascii="Arial" w:hAnsi="Arial" w:cs="Arial"/>
          <w:sz w:val="22"/>
          <w:szCs w:val="22"/>
        </w:rPr>
        <w:t>his</w:t>
      </w:r>
      <w:r w:rsidR="003B5434">
        <w:rPr>
          <w:rFonts w:ascii="Arial" w:hAnsi="Arial" w:cs="Arial"/>
          <w:sz w:val="22"/>
          <w:szCs w:val="22"/>
        </w:rPr>
        <w:t xml:space="preserve"> </w:t>
      </w:r>
      <w:r w:rsidRPr="00A923DF">
        <w:rPr>
          <w:rFonts w:ascii="Arial" w:hAnsi="Arial" w:cs="Arial"/>
          <w:sz w:val="22"/>
          <w:szCs w:val="22"/>
        </w:rPr>
        <w:t xml:space="preserve">understanding </w:t>
      </w:r>
      <w:r w:rsidR="003D2311" w:rsidRPr="00A923DF">
        <w:rPr>
          <w:rFonts w:ascii="Arial" w:hAnsi="Arial" w:cs="Arial"/>
          <w:sz w:val="22"/>
          <w:szCs w:val="22"/>
        </w:rPr>
        <w:t>and interest toward</w:t>
      </w:r>
      <w:r w:rsidR="004F39F5" w:rsidRPr="00A923DF">
        <w:rPr>
          <w:rFonts w:ascii="Arial" w:hAnsi="Arial" w:cs="Arial"/>
          <w:sz w:val="22"/>
          <w:szCs w:val="22"/>
        </w:rPr>
        <w:t xml:space="preserve"> </w:t>
      </w:r>
      <w:r w:rsidRPr="00A923DF">
        <w:rPr>
          <w:rFonts w:ascii="Arial" w:hAnsi="Arial" w:cs="Arial"/>
          <w:sz w:val="22"/>
          <w:szCs w:val="22"/>
        </w:rPr>
        <w:t>“slowness and loneliness”</w:t>
      </w:r>
      <w:r w:rsidR="00487D8C">
        <w:rPr>
          <w:rFonts w:ascii="Arial" w:hAnsi="Arial" w:cs="Arial"/>
          <w:sz w:val="22"/>
          <w:szCs w:val="22"/>
        </w:rPr>
        <w:t>;</w:t>
      </w:r>
      <w:r w:rsidR="003D2311" w:rsidRPr="00A923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D2311" w:rsidRPr="00A923DF">
        <w:rPr>
          <w:rFonts w:ascii="Arial" w:hAnsi="Arial" w:cs="Arial"/>
          <w:sz w:val="22"/>
          <w:szCs w:val="22"/>
        </w:rPr>
        <w:t>Aksoy</w:t>
      </w:r>
      <w:proofErr w:type="spellEnd"/>
      <w:r w:rsidR="003D2311" w:rsidRPr="00A923DF">
        <w:rPr>
          <w:rFonts w:ascii="Arial" w:hAnsi="Arial" w:cs="Arial"/>
          <w:sz w:val="22"/>
          <w:szCs w:val="22"/>
        </w:rPr>
        <w:t xml:space="preserve"> describes </w:t>
      </w:r>
      <w:r w:rsidR="0042207A">
        <w:rPr>
          <w:rFonts w:ascii="Arial" w:hAnsi="Arial" w:cs="Arial"/>
          <w:sz w:val="22"/>
          <w:szCs w:val="22"/>
        </w:rPr>
        <w:t xml:space="preserve">the </w:t>
      </w:r>
      <w:r w:rsidR="003D2311" w:rsidRPr="00A923DF">
        <w:rPr>
          <w:rFonts w:ascii="Arial" w:hAnsi="Arial" w:cs="Arial"/>
          <w:sz w:val="22"/>
          <w:szCs w:val="22"/>
        </w:rPr>
        <w:t xml:space="preserve">geography of the island as a place </w:t>
      </w:r>
      <w:r w:rsidR="00487D8C">
        <w:rPr>
          <w:rFonts w:ascii="Arial" w:hAnsi="Arial" w:cs="Arial"/>
          <w:sz w:val="22"/>
          <w:szCs w:val="22"/>
        </w:rPr>
        <w:t xml:space="preserve">which </w:t>
      </w:r>
      <w:r w:rsidR="003D2311" w:rsidRPr="00A923DF">
        <w:rPr>
          <w:rFonts w:ascii="Arial" w:hAnsi="Arial" w:cs="Arial"/>
          <w:sz w:val="22"/>
          <w:szCs w:val="22"/>
        </w:rPr>
        <w:t xml:space="preserve">wisely accompanies his sensibilities with its feelings of loneliness, sadness and disorder. </w:t>
      </w:r>
    </w:p>
    <w:p w14:paraId="5FEB230B" w14:textId="7123E4E4" w:rsidR="00785BC5" w:rsidRPr="00A923DF" w:rsidRDefault="00785BC5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10FD89" w14:textId="5D3676C0" w:rsidR="00A6437A" w:rsidRPr="00A923DF" w:rsidRDefault="00A923DF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B2866">
        <w:rPr>
          <w:rFonts w:ascii="Arial" w:hAnsi="Arial" w:cs="Arial"/>
          <w:i/>
          <w:sz w:val="22"/>
          <w:szCs w:val="22"/>
        </w:rPr>
        <w:t>Dissymmetrical</w:t>
      </w:r>
      <w:r w:rsidR="00A6437A" w:rsidRPr="00A923DF">
        <w:rPr>
          <w:rFonts w:ascii="Arial" w:hAnsi="Arial" w:cs="Arial"/>
          <w:sz w:val="22"/>
          <w:szCs w:val="22"/>
        </w:rPr>
        <w:t xml:space="preserve">, referring to the names of the works in the exhibition, is described by </w:t>
      </w:r>
      <w:proofErr w:type="spellStart"/>
      <w:r w:rsidR="00A6437A" w:rsidRPr="00A923DF">
        <w:rPr>
          <w:rFonts w:ascii="Arial" w:hAnsi="Arial" w:cs="Arial"/>
          <w:sz w:val="22"/>
          <w:szCs w:val="22"/>
        </w:rPr>
        <w:t>Aksoy</w:t>
      </w:r>
      <w:proofErr w:type="spellEnd"/>
      <w:r w:rsidR="00A6437A" w:rsidRPr="00A923DF">
        <w:rPr>
          <w:rFonts w:ascii="Arial" w:hAnsi="Arial" w:cs="Arial"/>
          <w:sz w:val="22"/>
          <w:szCs w:val="22"/>
        </w:rPr>
        <w:t xml:space="preserve"> as; “</w:t>
      </w:r>
      <w:r w:rsidR="00681ACE" w:rsidRPr="00A923DF">
        <w:rPr>
          <w:rFonts w:ascii="Arial" w:hAnsi="Arial" w:cs="Arial"/>
          <w:sz w:val="22"/>
          <w:szCs w:val="22"/>
        </w:rPr>
        <w:t xml:space="preserve">Not so romantic memories of adolescence, an asymmetrical time extending with its reflection, looking at a static image for a long time, astonishment originating from fragility and immunity of the world, precious things determining life but </w:t>
      </w:r>
      <w:r w:rsidRPr="00A923DF">
        <w:rPr>
          <w:rFonts w:ascii="Arial" w:hAnsi="Arial" w:cs="Arial"/>
          <w:sz w:val="22"/>
          <w:szCs w:val="22"/>
        </w:rPr>
        <w:t>abandoned</w:t>
      </w:r>
      <w:r w:rsidR="00681ACE" w:rsidRPr="00A923DF">
        <w:rPr>
          <w:rFonts w:ascii="Arial" w:hAnsi="Arial" w:cs="Arial"/>
          <w:sz w:val="22"/>
          <w:szCs w:val="22"/>
        </w:rPr>
        <w:t xml:space="preserve"> in nowhere, and world leaving us alone with its extraordinary order and usual disorder.”</w:t>
      </w:r>
    </w:p>
    <w:p w14:paraId="51F04C36" w14:textId="0AA89CBF" w:rsidR="00A6437A" w:rsidRDefault="00A6437A" w:rsidP="00785BC5">
      <w:pPr>
        <w:spacing w:line="276" w:lineRule="auto"/>
        <w:jc w:val="both"/>
        <w:rPr>
          <w:rFonts w:ascii="Arial" w:hAnsi="Arial" w:cs="Arial"/>
          <w:i/>
          <w:sz w:val="22"/>
          <w:szCs w:val="22"/>
          <w:lang w:val="tr-TR"/>
        </w:rPr>
      </w:pPr>
    </w:p>
    <w:p w14:paraId="0191F8CC" w14:textId="5802606E" w:rsidR="00A6437A" w:rsidRDefault="00A6437A" w:rsidP="00785BC5">
      <w:pPr>
        <w:spacing w:line="276" w:lineRule="auto"/>
        <w:jc w:val="both"/>
        <w:rPr>
          <w:rFonts w:ascii="Arial" w:hAnsi="Arial" w:cs="Arial"/>
          <w:i/>
          <w:sz w:val="22"/>
          <w:szCs w:val="22"/>
          <w:lang w:val="tr-TR"/>
        </w:rPr>
      </w:pPr>
    </w:p>
    <w:p w14:paraId="1B75C4C7" w14:textId="789FC7B3" w:rsidR="00785BC5" w:rsidRDefault="00785BC5" w:rsidP="00785BC5">
      <w:pPr>
        <w:spacing w:line="276" w:lineRule="auto"/>
        <w:jc w:val="both"/>
        <w:rPr>
          <w:rFonts w:ascii="Arial" w:hAnsi="Arial" w:cs="Arial"/>
          <w:sz w:val="22"/>
          <w:szCs w:val="22"/>
          <w:lang w:val="tr-TR"/>
        </w:rPr>
      </w:pPr>
    </w:p>
    <w:p w14:paraId="100AD7BE" w14:textId="77777777" w:rsidR="00785BC5" w:rsidRPr="00CB2866" w:rsidRDefault="00785BC5" w:rsidP="00785BC5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tr-TR"/>
        </w:rPr>
      </w:pPr>
    </w:p>
    <w:p w14:paraId="0B035883" w14:textId="65302E77" w:rsidR="00785BC5" w:rsidRPr="00CB2866" w:rsidRDefault="008A7F43" w:rsidP="00785B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CB2866">
        <w:rPr>
          <w:rFonts w:ascii="Arial" w:hAnsi="Arial" w:cs="Arial"/>
          <w:b/>
          <w:sz w:val="22"/>
          <w:szCs w:val="22"/>
        </w:rPr>
        <w:t>Turan</w:t>
      </w:r>
      <w:proofErr w:type="spellEnd"/>
      <w:r w:rsidRPr="00CB286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B2866">
        <w:rPr>
          <w:rFonts w:ascii="Arial" w:hAnsi="Arial" w:cs="Arial"/>
          <w:b/>
          <w:sz w:val="22"/>
          <w:szCs w:val="22"/>
        </w:rPr>
        <w:t>Aksoy</w:t>
      </w:r>
      <w:proofErr w:type="spellEnd"/>
      <w:r w:rsidRPr="00CB2866">
        <w:rPr>
          <w:rFonts w:ascii="Arial" w:hAnsi="Arial" w:cs="Arial"/>
          <w:b/>
          <w:sz w:val="22"/>
          <w:szCs w:val="22"/>
        </w:rPr>
        <w:t>. b</w:t>
      </w:r>
      <w:r w:rsidR="0074392D" w:rsidRPr="00CB2866">
        <w:rPr>
          <w:rFonts w:ascii="Arial" w:hAnsi="Arial" w:cs="Arial"/>
          <w:b/>
          <w:sz w:val="22"/>
          <w:szCs w:val="22"/>
        </w:rPr>
        <w:t xml:space="preserve">. </w:t>
      </w:r>
      <w:r w:rsidR="00785BC5" w:rsidRPr="00CB2866">
        <w:rPr>
          <w:rFonts w:ascii="Arial" w:hAnsi="Arial" w:cs="Arial"/>
          <w:b/>
          <w:sz w:val="22"/>
          <w:szCs w:val="22"/>
        </w:rPr>
        <w:t xml:space="preserve">1964, </w:t>
      </w:r>
      <w:r w:rsidRPr="00CB2866">
        <w:rPr>
          <w:rFonts w:ascii="Arial" w:hAnsi="Arial" w:cs="Arial"/>
          <w:b/>
          <w:sz w:val="22"/>
          <w:szCs w:val="22"/>
        </w:rPr>
        <w:t>Turkey</w:t>
      </w:r>
      <w:r w:rsidR="00785BC5" w:rsidRPr="00CB2866">
        <w:rPr>
          <w:rFonts w:ascii="Arial" w:hAnsi="Arial" w:cs="Arial"/>
          <w:sz w:val="22"/>
          <w:szCs w:val="22"/>
        </w:rPr>
        <w:t xml:space="preserve">. </w:t>
      </w:r>
      <w:r w:rsidR="00151CB0" w:rsidRPr="00CB2866">
        <w:rPr>
          <w:rFonts w:ascii="Arial" w:hAnsi="Arial" w:cs="Arial"/>
          <w:sz w:val="22"/>
          <w:szCs w:val="22"/>
        </w:rPr>
        <w:t xml:space="preserve">Works and lives between </w:t>
      </w:r>
      <w:r w:rsidR="00785BC5" w:rsidRPr="00CB2866">
        <w:rPr>
          <w:rFonts w:ascii="Arial" w:hAnsi="Arial" w:cs="Arial"/>
          <w:sz w:val="22"/>
          <w:szCs w:val="22"/>
        </w:rPr>
        <w:t xml:space="preserve">İstanbul </w:t>
      </w:r>
      <w:r w:rsidR="00151CB0" w:rsidRPr="00CB2866">
        <w:rPr>
          <w:rFonts w:ascii="Arial" w:hAnsi="Arial" w:cs="Arial"/>
          <w:sz w:val="22"/>
          <w:szCs w:val="22"/>
        </w:rPr>
        <w:t>and</w:t>
      </w:r>
      <w:r w:rsidR="00785BC5" w:rsidRPr="00CB28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73BF1" w:rsidRPr="00CB2866">
        <w:rPr>
          <w:rFonts w:ascii="Arial" w:hAnsi="Arial" w:cs="Arial"/>
          <w:sz w:val="22"/>
          <w:szCs w:val="22"/>
        </w:rPr>
        <w:t>Kyrenia</w:t>
      </w:r>
      <w:proofErr w:type="spellEnd"/>
      <w:r w:rsidR="00E73BF1" w:rsidRPr="00CB2866">
        <w:rPr>
          <w:rFonts w:ascii="Arial" w:hAnsi="Arial" w:cs="Arial"/>
          <w:sz w:val="22"/>
          <w:szCs w:val="22"/>
        </w:rPr>
        <w:t xml:space="preserve">. </w:t>
      </w:r>
      <w:r w:rsidR="007F1B25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Academic member of Arkin University of Creative Arts and Design. </w:t>
      </w:r>
      <w:r w:rsidR="001532C3" w:rsidRPr="00CB2866">
        <w:rPr>
          <w:rFonts w:ascii="Arial" w:hAnsi="Arial" w:cs="Arial"/>
          <w:sz w:val="22"/>
          <w:szCs w:val="22"/>
        </w:rPr>
        <w:t>Sel</w:t>
      </w:r>
      <w:r w:rsidR="00E73BF1" w:rsidRPr="00CB2866">
        <w:rPr>
          <w:rFonts w:ascii="Arial" w:hAnsi="Arial" w:cs="Arial"/>
          <w:sz w:val="22"/>
          <w:szCs w:val="22"/>
        </w:rPr>
        <w:t xml:space="preserve">ected solo exhibitions include; </w:t>
      </w:r>
      <w:r w:rsidR="001532C3" w:rsidRPr="00CB2866">
        <w:rPr>
          <w:rFonts w:ascii="Arial" w:hAnsi="Arial" w:cs="Arial"/>
          <w:sz w:val="22"/>
          <w:szCs w:val="22"/>
        </w:rPr>
        <w:t>Not as You Think</w:t>
      </w:r>
      <w:r w:rsidR="00952ACB" w:rsidRPr="00CB286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532C3" w:rsidRPr="00CB2866">
        <w:rPr>
          <w:rFonts w:ascii="Arial" w:hAnsi="Arial" w:cs="Arial"/>
          <w:sz w:val="22"/>
          <w:szCs w:val="22"/>
        </w:rPr>
        <w:t>O’</w:t>
      </w:r>
      <w:r w:rsidR="00785BC5" w:rsidRPr="00CB2866">
        <w:rPr>
          <w:rFonts w:ascii="Arial" w:hAnsi="Arial" w:cs="Arial"/>
          <w:sz w:val="22"/>
          <w:szCs w:val="22"/>
        </w:rPr>
        <w:t>Art</w:t>
      </w:r>
      <w:proofErr w:type="spellEnd"/>
      <w:r w:rsidR="00785BC5" w:rsidRPr="00CB2866">
        <w:rPr>
          <w:rFonts w:ascii="Arial" w:hAnsi="Arial" w:cs="Arial"/>
          <w:sz w:val="22"/>
          <w:szCs w:val="22"/>
        </w:rPr>
        <w:t>, İstanbul</w:t>
      </w:r>
      <w:r w:rsidR="00952ACB" w:rsidRPr="00CB2866">
        <w:rPr>
          <w:rFonts w:ascii="Arial" w:hAnsi="Arial" w:cs="Arial"/>
          <w:sz w:val="22"/>
          <w:szCs w:val="22"/>
        </w:rPr>
        <w:t>, (2018)</w:t>
      </w:r>
      <w:r w:rsidR="00785BC5" w:rsidRPr="00CB2866">
        <w:rPr>
          <w:rFonts w:ascii="Arial" w:hAnsi="Arial" w:cs="Arial"/>
          <w:sz w:val="22"/>
          <w:szCs w:val="22"/>
        </w:rPr>
        <w:t>;</w:t>
      </w:r>
      <w:r w:rsidR="00952ACB" w:rsidRPr="00CB28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2ACB" w:rsidRPr="00CB2866">
        <w:rPr>
          <w:rFonts w:ascii="Arial" w:hAnsi="Arial" w:cs="Arial"/>
          <w:sz w:val="22"/>
          <w:szCs w:val="22"/>
        </w:rPr>
        <w:t>Hayali</w:t>
      </w:r>
      <w:proofErr w:type="spellEnd"/>
      <w:r w:rsidR="00952ACB" w:rsidRPr="00CB2866">
        <w:rPr>
          <w:rFonts w:ascii="Arial" w:hAnsi="Arial" w:cs="Arial"/>
          <w:sz w:val="22"/>
          <w:szCs w:val="22"/>
        </w:rPr>
        <w:t xml:space="preserve">, </w:t>
      </w:r>
      <w:r w:rsidR="001532C3" w:rsidRPr="00CB2866">
        <w:rPr>
          <w:rFonts w:ascii="Arial" w:hAnsi="Arial" w:cs="Arial"/>
          <w:sz w:val="22"/>
          <w:szCs w:val="22"/>
        </w:rPr>
        <w:t>Art Rooms Gallery</w:t>
      </w:r>
      <w:r w:rsidR="00785BC5" w:rsidRPr="00CB286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532C3" w:rsidRPr="00CB2866">
        <w:rPr>
          <w:rFonts w:ascii="Arial" w:hAnsi="Arial" w:cs="Arial"/>
          <w:sz w:val="22"/>
          <w:szCs w:val="22"/>
        </w:rPr>
        <w:t>Kyrenia</w:t>
      </w:r>
      <w:proofErr w:type="spellEnd"/>
      <w:r w:rsidR="00952ACB" w:rsidRPr="00CB2866">
        <w:rPr>
          <w:rFonts w:ascii="Arial" w:hAnsi="Arial" w:cs="Arial"/>
          <w:sz w:val="22"/>
          <w:szCs w:val="22"/>
        </w:rPr>
        <w:t xml:space="preserve"> (2018)</w:t>
      </w:r>
      <w:r w:rsidR="00785BC5" w:rsidRPr="00CB2866">
        <w:rPr>
          <w:rFonts w:ascii="Arial" w:hAnsi="Arial" w:cs="Arial"/>
          <w:sz w:val="22"/>
          <w:szCs w:val="22"/>
        </w:rPr>
        <w:t xml:space="preserve">; </w:t>
      </w:r>
      <w:r w:rsidR="001532C3" w:rsidRPr="00CB2866">
        <w:rPr>
          <w:rFonts w:ascii="Helvetica" w:hAnsi="Helvetica"/>
          <w:color w:val="000000"/>
          <w:sz w:val="22"/>
          <w:szCs w:val="22"/>
          <w:shd w:val="clear" w:color="auto" w:fill="FFFFFF"/>
        </w:rPr>
        <w:t>A Governable Paradise</w:t>
      </w:r>
      <w:r w:rsidR="00785BC5" w:rsidRPr="00CB286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532C3" w:rsidRPr="00CB2866">
        <w:rPr>
          <w:rFonts w:ascii="Arial" w:hAnsi="Arial" w:cs="Arial"/>
          <w:sz w:val="22"/>
          <w:szCs w:val="22"/>
        </w:rPr>
        <w:t>Milli</w:t>
      </w:r>
      <w:proofErr w:type="spellEnd"/>
      <w:r w:rsidR="001532C3" w:rsidRPr="00CB28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532C3" w:rsidRPr="00CB2866">
        <w:rPr>
          <w:rFonts w:ascii="Arial" w:hAnsi="Arial" w:cs="Arial"/>
          <w:sz w:val="22"/>
          <w:szCs w:val="22"/>
        </w:rPr>
        <w:t>Reasu</w:t>
      </w:r>
      <w:r w:rsidR="00785BC5" w:rsidRPr="00CB2866">
        <w:rPr>
          <w:rFonts w:ascii="Arial" w:hAnsi="Arial" w:cs="Arial"/>
          <w:sz w:val="22"/>
          <w:szCs w:val="22"/>
        </w:rPr>
        <w:t>rans</w:t>
      </w:r>
      <w:proofErr w:type="spellEnd"/>
      <w:r w:rsidR="001532C3" w:rsidRPr="00CB2866">
        <w:rPr>
          <w:rFonts w:ascii="Arial" w:hAnsi="Arial" w:cs="Arial"/>
          <w:sz w:val="22"/>
          <w:szCs w:val="22"/>
        </w:rPr>
        <w:t xml:space="preserve"> Art Gallery</w:t>
      </w:r>
      <w:r w:rsidR="00785BC5" w:rsidRPr="00CB2866">
        <w:rPr>
          <w:rFonts w:ascii="Arial" w:hAnsi="Arial" w:cs="Arial"/>
          <w:sz w:val="22"/>
          <w:szCs w:val="22"/>
        </w:rPr>
        <w:t>,</w:t>
      </w:r>
      <w:r w:rsidR="00E73BF1" w:rsidRPr="00CB2866">
        <w:rPr>
          <w:rFonts w:ascii="Arial" w:hAnsi="Arial" w:cs="Arial"/>
          <w:sz w:val="22"/>
          <w:szCs w:val="22"/>
        </w:rPr>
        <w:t xml:space="preserve"> I</w:t>
      </w:r>
      <w:r w:rsidR="00952ACB" w:rsidRPr="00CB2866">
        <w:rPr>
          <w:rFonts w:ascii="Arial" w:hAnsi="Arial" w:cs="Arial"/>
          <w:sz w:val="22"/>
          <w:szCs w:val="22"/>
        </w:rPr>
        <w:t>stanbul (2015),</w:t>
      </w:r>
      <w:r w:rsidR="00785BC5" w:rsidRPr="00CB2866">
        <w:rPr>
          <w:rFonts w:ascii="Arial" w:hAnsi="Arial" w:cs="Arial"/>
          <w:sz w:val="22"/>
          <w:szCs w:val="22"/>
        </w:rPr>
        <w:t xml:space="preserve"> </w:t>
      </w:r>
      <w:r w:rsidR="001532C3" w:rsidRPr="00CB2866">
        <w:rPr>
          <w:rFonts w:ascii="Arial" w:hAnsi="Arial" w:cs="Arial"/>
          <w:sz w:val="22"/>
          <w:szCs w:val="22"/>
        </w:rPr>
        <w:t>A Portrait: Restless</w:t>
      </w:r>
      <w:r w:rsidR="00952ACB" w:rsidRPr="00CB2866">
        <w:rPr>
          <w:rFonts w:ascii="Arial" w:hAnsi="Arial" w:cs="Arial"/>
          <w:sz w:val="22"/>
          <w:szCs w:val="22"/>
        </w:rPr>
        <w:t>, Pi Artworks Istanbul,</w:t>
      </w:r>
      <w:r w:rsidR="00785BC5" w:rsidRPr="00CB2866">
        <w:rPr>
          <w:rFonts w:ascii="Arial" w:hAnsi="Arial" w:cs="Arial"/>
          <w:sz w:val="22"/>
          <w:szCs w:val="22"/>
        </w:rPr>
        <w:t xml:space="preserve"> </w:t>
      </w:r>
      <w:r w:rsidR="00952ACB" w:rsidRPr="00CB2866">
        <w:rPr>
          <w:rFonts w:ascii="Arial" w:hAnsi="Arial" w:cs="Arial"/>
          <w:sz w:val="22"/>
          <w:szCs w:val="22"/>
        </w:rPr>
        <w:t xml:space="preserve">(2013); </w:t>
      </w:r>
      <w:r w:rsidR="00B53B70" w:rsidRPr="00CB2866">
        <w:rPr>
          <w:rFonts w:ascii="Arial" w:hAnsi="Arial" w:cs="Arial"/>
          <w:sz w:val="22"/>
          <w:szCs w:val="22"/>
        </w:rPr>
        <w:t>Dust and Rush</w:t>
      </w:r>
      <w:r w:rsidR="00785BC5" w:rsidRPr="00CB2866">
        <w:rPr>
          <w:rFonts w:ascii="Arial" w:hAnsi="Arial" w:cs="Arial"/>
          <w:sz w:val="22"/>
          <w:szCs w:val="22"/>
        </w:rPr>
        <w:t>,</w:t>
      </w:r>
      <w:r w:rsidR="00E73BF1" w:rsidRPr="00CB2866">
        <w:rPr>
          <w:rFonts w:ascii="Arial" w:hAnsi="Arial" w:cs="Arial"/>
          <w:sz w:val="22"/>
          <w:szCs w:val="22"/>
        </w:rPr>
        <w:t xml:space="preserve"> Pi Artworks Istanbul</w:t>
      </w:r>
      <w:r w:rsidR="00785BC5" w:rsidRPr="00CB2866">
        <w:rPr>
          <w:rFonts w:ascii="Arial" w:hAnsi="Arial" w:cs="Arial"/>
          <w:sz w:val="22"/>
          <w:szCs w:val="22"/>
        </w:rPr>
        <w:t xml:space="preserve"> (2012); </w:t>
      </w:r>
      <w:r w:rsidR="00B53B70" w:rsidRPr="00CB2866">
        <w:rPr>
          <w:rFonts w:ascii="Arial" w:hAnsi="Arial" w:cs="Arial"/>
          <w:sz w:val="22"/>
          <w:szCs w:val="22"/>
        </w:rPr>
        <w:t>Glowing Thing</w:t>
      </w:r>
      <w:r w:rsidR="00785BC5" w:rsidRPr="00CB2866">
        <w:rPr>
          <w:rFonts w:ascii="Arial" w:hAnsi="Arial" w:cs="Arial"/>
          <w:sz w:val="22"/>
          <w:szCs w:val="22"/>
        </w:rPr>
        <w:t>, Pi Artworks Istanbul (2010); Marina Vista</w:t>
      </w:r>
      <w:r w:rsidR="00B53B70" w:rsidRPr="00CB2866">
        <w:rPr>
          <w:rFonts w:ascii="Arial" w:hAnsi="Arial" w:cs="Arial"/>
          <w:sz w:val="22"/>
          <w:szCs w:val="22"/>
        </w:rPr>
        <w:t xml:space="preserve"> Contemporary Arts Platform, Mersin (2008); </w:t>
      </w:r>
      <w:proofErr w:type="spellStart"/>
      <w:r w:rsidR="00B53B70" w:rsidRPr="00CB2866">
        <w:rPr>
          <w:rFonts w:ascii="Arial" w:hAnsi="Arial" w:cs="Arial"/>
          <w:sz w:val="22"/>
          <w:szCs w:val="22"/>
        </w:rPr>
        <w:t>Bekleyen</w:t>
      </w:r>
      <w:proofErr w:type="spellEnd"/>
      <w:r w:rsidR="00B53B70" w:rsidRPr="00CB2866">
        <w:rPr>
          <w:rFonts w:ascii="Arial" w:hAnsi="Arial" w:cs="Arial"/>
          <w:sz w:val="22"/>
          <w:szCs w:val="22"/>
        </w:rPr>
        <w:t xml:space="preserve"> U</w:t>
      </w:r>
      <w:r w:rsidR="00785BC5" w:rsidRPr="00CB2866">
        <w:rPr>
          <w:rFonts w:ascii="Arial" w:hAnsi="Arial" w:cs="Arial"/>
          <w:sz w:val="22"/>
          <w:szCs w:val="22"/>
        </w:rPr>
        <w:t xml:space="preserve">nite, Roxy </w:t>
      </w:r>
      <w:r w:rsidR="00B53B70" w:rsidRPr="00CB2866">
        <w:rPr>
          <w:rFonts w:ascii="Arial" w:hAnsi="Arial" w:cs="Arial"/>
          <w:sz w:val="22"/>
          <w:szCs w:val="22"/>
        </w:rPr>
        <w:t>Event Platform</w:t>
      </w:r>
      <w:r w:rsidR="00E73BF1" w:rsidRPr="00CB2866">
        <w:rPr>
          <w:rFonts w:ascii="Arial" w:hAnsi="Arial" w:cs="Arial"/>
          <w:sz w:val="22"/>
          <w:szCs w:val="22"/>
        </w:rPr>
        <w:t>, I</w:t>
      </w:r>
      <w:r w:rsidR="00785BC5" w:rsidRPr="00CB2866">
        <w:rPr>
          <w:rFonts w:ascii="Arial" w:hAnsi="Arial" w:cs="Arial"/>
          <w:sz w:val="22"/>
          <w:szCs w:val="22"/>
        </w:rPr>
        <w:t xml:space="preserve">stanbul (2007); </w:t>
      </w:r>
      <w:r w:rsidR="00B53B70" w:rsidRPr="00CB2866">
        <w:rPr>
          <w:rFonts w:ascii="Arial" w:hAnsi="Arial" w:cs="Arial"/>
          <w:sz w:val="22"/>
          <w:szCs w:val="22"/>
        </w:rPr>
        <w:t>Like a Dog</w:t>
      </w:r>
      <w:r w:rsidR="00785BC5" w:rsidRPr="00CB286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85BC5" w:rsidRPr="00CB2866">
        <w:rPr>
          <w:rFonts w:ascii="Arial" w:hAnsi="Arial" w:cs="Arial"/>
          <w:sz w:val="22"/>
          <w:szCs w:val="22"/>
        </w:rPr>
        <w:t>Siyah</w:t>
      </w:r>
      <w:proofErr w:type="spellEnd"/>
      <w:r w:rsidR="00785BC5" w:rsidRPr="00CB28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5BC5" w:rsidRPr="00CB2866">
        <w:rPr>
          <w:rFonts w:ascii="Arial" w:hAnsi="Arial" w:cs="Arial"/>
          <w:sz w:val="22"/>
          <w:szCs w:val="22"/>
        </w:rPr>
        <w:t>Beya</w:t>
      </w:r>
      <w:r w:rsidR="00952ACB" w:rsidRPr="00CB2866">
        <w:rPr>
          <w:rFonts w:ascii="Arial" w:hAnsi="Arial" w:cs="Arial"/>
          <w:sz w:val="22"/>
          <w:szCs w:val="22"/>
        </w:rPr>
        <w:t>z</w:t>
      </w:r>
      <w:proofErr w:type="spellEnd"/>
      <w:r w:rsidR="00952ACB" w:rsidRPr="00CB2866">
        <w:rPr>
          <w:rFonts w:ascii="Arial" w:hAnsi="Arial" w:cs="Arial"/>
          <w:sz w:val="22"/>
          <w:szCs w:val="22"/>
        </w:rPr>
        <w:t xml:space="preserve"> </w:t>
      </w:r>
      <w:r w:rsidR="00B53B70" w:rsidRPr="00CB2866">
        <w:rPr>
          <w:rFonts w:ascii="Arial" w:hAnsi="Arial" w:cs="Arial"/>
          <w:sz w:val="22"/>
          <w:szCs w:val="22"/>
        </w:rPr>
        <w:t>Art Gallery</w:t>
      </w:r>
      <w:r w:rsidR="00952ACB" w:rsidRPr="00CB2866">
        <w:rPr>
          <w:rFonts w:ascii="Arial" w:hAnsi="Arial" w:cs="Arial"/>
          <w:sz w:val="22"/>
          <w:szCs w:val="22"/>
        </w:rPr>
        <w:t>, Ankara (2006);</w:t>
      </w:r>
      <w:r w:rsidR="00785BC5" w:rsidRPr="00CB2866">
        <w:rPr>
          <w:rFonts w:ascii="Arial" w:hAnsi="Arial" w:cs="Arial"/>
          <w:sz w:val="22"/>
          <w:szCs w:val="22"/>
        </w:rPr>
        <w:t xml:space="preserve"> Emma, </w:t>
      </w:r>
      <w:r w:rsidR="00B53B70" w:rsidRPr="00CB2866">
        <w:rPr>
          <w:rFonts w:ascii="Arial" w:hAnsi="Arial" w:cs="Arial"/>
          <w:sz w:val="22"/>
          <w:szCs w:val="22"/>
        </w:rPr>
        <w:t>Me and Other Things</w:t>
      </w:r>
      <w:r w:rsidR="00785BC5" w:rsidRPr="00CB286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85BC5" w:rsidRPr="00CB2866">
        <w:rPr>
          <w:rFonts w:ascii="Arial" w:hAnsi="Arial" w:cs="Arial"/>
          <w:sz w:val="22"/>
          <w:szCs w:val="22"/>
        </w:rPr>
        <w:t>Kiplas</w:t>
      </w:r>
      <w:proofErr w:type="spellEnd"/>
      <w:r w:rsidR="00B53B70" w:rsidRPr="00CB2866">
        <w:rPr>
          <w:rFonts w:ascii="Arial" w:hAnsi="Arial" w:cs="Arial"/>
          <w:sz w:val="22"/>
          <w:szCs w:val="22"/>
        </w:rPr>
        <w:t xml:space="preserve"> Art Gallery</w:t>
      </w:r>
      <w:r w:rsidR="00E73BF1" w:rsidRPr="00CB2866">
        <w:rPr>
          <w:rFonts w:ascii="Arial" w:hAnsi="Arial" w:cs="Arial"/>
          <w:sz w:val="22"/>
          <w:szCs w:val="22"/>
        </w:rPr>
        <w:t>, I</w:t>
      </w:r>
      <w:r w:rsidR="00785BC5" w:rsidRPr="00CB2866">
        <w:rPr>
          <w:rFonts w:ascii="Arial" w:hAnsi="Arial" w:cs="Arial"/>
          <w:sz w:val="22"/>
          <w:szCs w:val="22"/>
        </w:rPr>
        <w:t xml:space="preserve">stanbul (2006); </w:t>
      </w:r>
      <w:r w:rsidR="00B53B70" w:rsidRPr="00CB2866">
        <w:rPr>
          <w:rFonts w:ascii="Arial" w:hAnsi="Arial" w:cs="Arial"/>
          <w:sz w:val="22"/>
          <w:szCs w:val="22"/>
        </w:rPr>
        <w:t xml:space="preserve">Life, Cities, Women, Bibelot and Desktop Pictures, </w:t>
      </w:r>
      <w:proofErr w:type="spellStart"/>
      <w:r w:rsidR="00B53B70" w:rsidRPr="00CB2866">
        <w:rPr>
          <w:rFonts w:ascii="Arial" w:hAnsi="Arial" w:cs="Arial"/>
          <w:sz w:val="22"/>
          <w:szCs w:val="22"/>
        </w:rPr>
        <w:t>Helikon</w:t>
      </w:r>
      <w:proofErr w:type="spellEnd"/>
      <w:r w:rsidR="00B53B70" w:rsidRPr="00CB2866">
        <w:rPr>
          <w:rFonts w:ascii="Arial" w:hAnsi="Arial" w:cs="Arial"/>
          <w:sz w:val="22"/>
          <w:szCs w:val="22"/>
        </w:rPr>
        <w:t xml:space="preserve"> Art Gallery, </w:t>
      </w:r>
      <w:r w:rsidR="00785BC5" w:rsidRPr="00CB2866">
        <w:rPr>
          <w:rFonts w:ascii="Arial" w:hAnsi="Arial" w:cs="Arial"/>
          <w:sz w:val="22"/>
          <w:szCs w:val="22"/>
        </w:rPr>
        <w:t xml:space="preserve">Ankara (2006); </w:t>
      </w:r>
      <w:proofErr w:type="spellStart"/>
      <w:r w:rsidR="00785BC5" w:rsidRPr="00CB2866">
        <w:rPr>
          <w:rFonts w:ascii="Arial" w:hAnsi="Arial" w:cs="Arial"/>
          <w:sz w:val="22"/>
          <w:szCs w:val="22"/>
        </w:rPr>
        <w:t>Destansı</w:t>
      </w:r>
      <w:proofErr w:type="spellEnd"/>
      <w:r w:rsidR="00785BC5" w:rsidRPr="00CB28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5BC5" w:rsidRPr="00CB2866">
        <w:rPr>
          <w:rFonts w:ascii="Arial" w:hAnsi="Arial" w:cs="Arial"/>
          <w:sz w:val="22"/>
          <w:szCs w:val="22"/>
        </w:rPr>
        <w:t>Geçmiş</w:t>
      </w:r>
      <w:proofErr w:type="spellEnd"/>
      <w:r w:rsidR="00B53B70" w:rsidRPr="00CB286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53B70" w:rsidRPr="00CB2866">
        <w:rPr>
          <w:rFonts w:ascii="Arial" w:hAnsi="Arial" w:cs="Arial"/>
          <w:sz w:val="22"/>
          <w:szCs w:val="22"/>
        </w:rPr>
        <w:t>Belirsiz</w:t>
      </w:r>
      <w:proofErr w:type="spellEnd"/>
      <w:r w:rsidR="00B53B70" w:rsidRPr="00CB28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3B70" w:rsidRPr="00CB2866">
        <w:rPr>
          <w:rFonts w:ascii="Arial" w:hAnsi="Arial" w:cs="Arial"/>
          <w:sz w:val="22"/>
          <w:szCs w:val="22"/>
        </w:rPr>
        <w:t>Gelecek</w:t>
      </w:r>
      <w:proofErr w:type="spellEnd"/>
      <w:r w:rsidR="00B53B70" w:rsidRPr="00CB2866">
        <w:rPr>
          <w:rFonts w:ascii="Arial" w:hAnsi="Arial" w:cs="Arial"/>
          <w:sz w:val="22"/>
          <w:szCs w:val="22"/>
        </w:rPr>
        <w:t xml:space="preserve">, Apartment Project, </w:t>
      </w:r>
      <w:r w:rsidR="00E73BF1" w:rsidRPr="00CB2866">
        <w:rPr>
          <w:rFonts w:ascii="Arial" w:hAnsi="Arial" w:cs="Arial"/>
          <w:sz w:val="22"/>
          <w:szCs w:val="22"/>
        </w:rPr>
        <w:t>I</w:t>
      </w:r>
      <w:r w:rsidR="00785BC5" w:rsidRPr="00CB2866">
        <w:rPr>
          <w:rFonts w:ascii="Arial" w:hAnsi="Arial" w:cs="Arial"/>
          <w:sz w:val="22"/>
          <w:szCs w:val="22"/>
        </w:rPr>
        <w:t xml:space="preserve">stanbul (2003); Ankara </w:t>
      </w:r>
      <w:r w:rsidR="00B53B70" w:rsidRPr="00CB2866">
        <w:rPr>
          <w:rFonts w:ascii="Arial" w:hAnsi="Arial" w:cs="Arial"/>
          <w:sz w:val="22"/>
          <w:szCs w:val="22"/>
        </w:rPr>
        <w:t>State Painting and Sculpture Exhibition</w:t>
      </w:r>
      <w:r w:rsidR="00785BC5" w:rsidRPr="00CB2866">
        <w:rPr>
          <w:rFonts w:ascii="Arial" w:hAnsi="Arial" w:cs="Arial"/>
          <w:sz w:val="22"/>
          <w:szCs w:val="22"/>
        </w:rPr>
        <w:t>, An</w:t>
      </w:r>
      <w:r w:rsidR="00B53B70" w:rsidRPr="00CB2866">
        <w:rPr>
          <w:rFonts w:ascii="Arial" w:hAnsi="Arial" w:cs="Arial"/>
          <w:sz w:val="22"/>
          <w:szCs w:val="22"/>
        </w:rPr>
        <w:t>kara (2003).</w:t>
      </w:r>
    </w:p>
    <w:p w14:paraId="1A674DD1" w14:textId="77777777" w:rsidR="00785BC5" w:rsidRPr="006B2173" w:rsidRDefault="00785BC5" w:rsidP="00785BC5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tr-TR"/>
        </w:rPr>
      </w:pPr>
    </w:p>
    <w:p w14:paraId="0821158F" w14:textId="77777777" w:rsidR="00785BC5" w:rsidRPr="009B115E" w:rsidRDefault="00785BC5" w:rsidP="00785BC5">
      <w:pPr>
        <w:spacing w:line="276" w:lineRule="auto"/>
        <w:jc w:val="both"/>
        <w:rPr>
          <w:rFonts w:ascii="Arial" w:hAnsi="Arial" w:cs="Arial"/>
          <w:sz w:val="22"/>
          <w:szCs w:val="22"/>
          <w:lang w:val="tr-TR"/>
        </w:rPr>
      </w:pPr>
    </w:p>
    <w:p w14:paraId="162083C5" w14:textId="77777777" w:rsidR="006E7E1A" w:rsidRPr="009B115E" w:rsidRDefault="006E7E1A" w:rsidP="00517BA9">
      <w:pPr>
        <w:spacing w:line="276" w:lineRule="auto"/>
        <w:jc w:val="both"/>
        <w:rPr>
          <w:rFonts w:ascii="Arial" w:hAnsi="Arial" w:cs="Arial"/>
          <w:sz w:val="22"/>
          <w:szCs w:val="22"/>
          <w:lang w:val="tr-TR"/>
        </w:rPr>
      </w:pPr>
    </w:p>
    <w:sectPr w:rsidR="006E7E1A" w:rsidRPr="009B115E" w:rsidSect="003A253D">
      <w:footerReference w:type="default" r:id="rId9"/>
      <w:pgSz w:w="12240" w:h="15840"/>
      <w:pgMar w:top="126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D23B8" w14:textId="77777777" w:rsidR="009040B9" w:rsidRDefault="009040B9" w:rsidP="00F65E77">
      <w:r>
        <w:separator/>
      </w:r>
    </w:p>
  </w:endnote>
  <w:endnote w:type="continuationSeparator" w:id="0">
    <w:p w14:paraId="49C3CA94" w14:textId="77777777" w:rsidR="009040B9" w:rsidRDefault="009040B9" w:rsidP="00F65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etaPro-Book">
    <w:altName w:val="Times New Roman"/>
    <w:charset w:val="01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83619" w14:textId="77777777" w:rsidR="00C13F32" w:rsidRDefault="00C13F32" w:rsidP="00F74CF3">
    <w:pPr>
      <w:pStyle w:val="AltBilgi"/>
      <w:tabs>
        <w:tab w:val="left" w:pos="1795"/>
      </w:tabs>
      <w:rPr>
        <w:rFonts w:ascii="MetaPro-Book" w:hAnsi="MetaPro-Book"/>
        <w:noProof/>
        <w:color w:val="48525E"/>
        <w:sz w:val="20"/>
        <w:szCs w:val="20"/>
        <w:lang w:eastAsia="tr-TR"/>
      </w:rPr>
    </w:pPr>
  </w:p>
  <w:p w14:paraId="51AC8C6D" w14:textId="0C76B985" w:rsidR="002C14F4" w:rsidRPr="00B2138E" w:rsidRDefault="00F74CF3" w:rsidP="00F74CF3">
    <w:pPr>
      <w:pStyle w:val="AltBilgi"/>
      <w:tabs>
        <w:tab w:val="left" w:pos="1795"/>
      </w:tabs>
      <w:rPr>
        <w:rFonts w:ascii="MetaPro-Book" w:hAnsi="MetaPro-Book"/>
        <w:noProof/>
        <w:color w:val="48525E"/>
        <w:sz w:val="20"/>
        <w:szCs w:val="20"/>
        <w:lang w:eastAsia="tr-TR"/>
      </w:rPr>
    </w:pPr>
    <w:r>
      <w:rPr>
        <w:rFonts w:ascii="MetaPro-Book" w:hAnsi="MetaPro-Book"/>
        <w:noProof/>
        <w:color w:val="48525E"/>
        <w:sz w:val="20"/>
        <w:szCs w:val="20"/>
        <w:lang w:eastAsia="tr-TR"/>
      </w:rPr>
      <w:tab/>
    </w:r>
    <w:r>
      <w:rPr>
        <w:rFonts w:ascii="MetaPro-Book" w:hAnsi="MetaPro-Book"/>
        <w:noProof/>
        <w:color w:val="48525E"/>
        <w:sz w:val="20"/>
        <w:szCs w:val="20"/>
        <w:lang w:eastAsia="tr-TR"/>
      </w:rPr>
      <w:tab/>
    </w:r>
    <w:r w:rsidR="002C14F4" w:rsidRPr="00B2138E">
      <w:rPr>
        <w:rFonts w:ascii="MetaPro-Book" w:hAnsi="MetaPro-Book"/>
        <w:noProof/>
        <w:color w:val="48525E"/>
        <w:sz w:val="20"/>
        <w:szCs w:val="20"/>
        <w:lang w:eastAsia="tr-TR"/>
      </w:rPr>
      <w:t>Mumhane Cad. No:</w:t>
    </w:r>
    <w:r w:rsidR="002C14F4">
      <w:rPr>
        <w:rFonts w:ascii="MetaPro-Book" w:hAnsi="MetaPro-Book"/>
        <w:noProof/>
        <w:color w:val="48525E"/>
        <w:sz w:val="20"/>
        <w:szCs w:val="20"/>
        <w:lang w:eastAsia="tr-TR"/>
      </w:rPr>
      <w:t xml:space="preserve"> </w:t>
    </w:r>
    <w:r w:rsidR="002C14F4" w:rsidRPr="00B2138E">
      <w:rPr>
        <w:rFonts w:ascii="MetaPro-Book" w:hAnsi="MetaPro-Book"/>
        <w:noProof/>
        <w:color w:val="48525E"/>
        <w:sz w:val="20"/>
        <w:szCs w:val="20"/>
        <w:lang w:eastAsia="tr-TR"/>
      </w:rPr>
      <w:t xml:space="preserve">50/3 </w:t>
    </w:r>
    <w:r w:rsidR="002C14F4">
      <w:rPr>
        <w:rFonts w:ascii="MetaPro-Book" w:hAnsi="MetaPro-Book"/>
        <w:noProof/>
        <w:color w:val="48525E"/>
        <w:sz w:val="20"/>
        <w:szCs w:val="20"/>
        <w:lang w:eastAsia="tr-TR"/>
      </w:rPr>
      <w:t xml:space="preserve"> </w:t>
    </w:r>
    <w:r w:rsidR="002C14F4" w:rsidRPr="00B2138E">
      <w:rPr>
        <w:rFonts w:ascii="MetaPro-Book" w:hAnsi="MetaPro-Book"/>
        <w:noProof/>
        <w:color w:val="48525E"/>
        <w:sz w:val="20"/>
        <w:szCs w:val="20"/>
        <w:lang w:eastAsia="tr-TR"/>
      </w:rPr>
      <w:t>34425</w:t>
    </w:r>
    <w:r w:rsidR="002C14F4">
      <w:rPr>
        <w:rFonts w:ascii="MetaPro-Book" w:hAnsi="MetaPro-Book"/>
        <w:noProof/>
        <w:color w:val="48525E"/>
        <w:sz w:val="20"/>
        <w:szCs w:val="20"/>
        <w:lang w:eastAsia="tr-TR"/>
      </w:rPr>
      <w:t xml:space="preserve"> </w:t>
    </w:r>
    <w:r w:rsidR="002C14F4" w:rsidRPr="00B2138E">
      <w:rPr>
        <w:rFonts w:ascii="MetaPro-Book" w:hAnsi="MetaPro-Book"/>
        <w:noProof/>
        <w:color w:val="48525E"/>
        <w:sz w:val="20"/>
        <w:szCs w:val="20"/>
        <w:lang w:eastAsia="tr-TR"/>
      </w:rPr>
      <w:t xml:space="preserve"> Karaköy, Beyoğlu, İstanbul</w:t>
    </w:r>
  </w:p>
  <w:p w14:paraId="084B70DC" w14:textId="7310F570" w:rsidR="002C14F4" w:rsidRPr="00F74CF3" w:rsidRDefault="002C14F4" w:rsidP="00F74CF3">
    <w:pPr>
      <w:pStyle w:val="AltBilgi"/>
      <w:jc w:val="center"/>
      <w:rPr>
        <w:rFonts w:ascii="MetaPro-Book" w:hAnsi="MetaPro-Book"/>
        <w:b/>
        <w:color w:val="FF8000"/>
        <w:sz w:val="20"/>
        <w:szCs w:val="20"/>
      </w:rPr>
    </w:pPr>
    <w:r w:rsidRPr="00B2138E">
      <w:rPr>
        <w:rFonts w:ascii="MetaPro-Book" w:hAnsi="MetaPro-Book"/>
        <w:b/>
        <w:noProof/>
        <w:color w:val="FF8000"/>
        <w:sz w:val="20"/>
        <w:szCs w:val="20"/>
        <w:lang w:eastAsia="tr-TR"/>
      </w:rPr>
      <w:t>+90 212 245 13 23 – info@piartworks.com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29C6E" w14:textId="77777777" w:rsidR="009040B9" w:rsidRDefault="009040B9" w:rsidP="00F65E77">
      <w:r>
        <w:separator/>
      </w:r>
    </w:p>
  </w:footnote>
  <w:footnote w:type="continuationSeparator" w:id="0">
    <w:p w14:paraId="6FB54144" w14:textId="77777777" w:rsidR="009040B9" w:rsidRDefault="009040B9" w:rsidP="00F65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07AF3"/>
    <w:multiLevelType w:val="hybridMultilevel"/>
    <w:tmpl w:val="80467494"/>
    <w:lvl w:ilvl="0" w:tplc="5950CE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DDA"/>
    <w:rsid w:val="00002039"/>
    <w:rsid w:val="0000251A"/>
    <w:rsid w:val="00015037"/>
    <w:rsid w:val="0002009B"/>
    <w:rsid w:val="000205DE"/>
    <w:rsid w:val="000208F3"/>
    <w:rsid w:val="00032D21"/>
    <w:rsid w:val="000372B9"/>
    <w:rsid w:val="000408C2"/>
    <w:rsid w:val="00046967"/>
    <w:rsid w:val="00054EA2"/>
    <w:rsid w:val="0005545F"/>
    <w:rsid w:val="000559ED"/>
    <w:rsid w:val="00071E7B"/>
    <w:rsid w:val="00084167"/>
    <w:rsid w:val="00085F6E"/>
    <w:rsid w:val="000969E3"/>
    <w:rsid w:val="000A2C14"/>
    <w:rsid w:val="000B0AB6"/>
    <w:rsid w:val="000B1787"/>
    <w:rsid w:val="000B2DA8"/>
    <w:rsid w:val="000B512C"/>
    <w:rsid w:val="000B7C59"/>
    <w:rsid w:val="000C3E90"/>
    <w:rsid w:val="000C4751"/>
    <w:rsid w:val="000D659A"/>
    <w:rsid w:val="000E0E5B"/>
    <w:rsid w:val="000E4C6C"/>
    <w:rsid w:val="001017EA"/>
    <w:rsid w:val="00102D5F"/>
    <w:rsid w:val="001034AF"/>
    <w:rsid w:val="00105D10"/>
    <w:rsid w:val="001126AA"/>
    <w:rsid w:val="00116201"/>
    <w:rsid w:val="00123D37"/>
    <w:rsid w:val="0013732B"/>
    <w:rsid w:val="00146374"/>
    <w:rsid w:val="00151CB0"/>
    <w:rsid w:val="001532C3"/>
    <w:rsid w:val="00153D9B"/>
    <w:rsid w:val="00155B0E"/>
    <w:rsid w:val="001563E3"/>
    <w:rsid w:val="00157F3D"/>
    <w:rsid w:val="00174E00"/>
    <w:rsid w:val="00175136"/>
    <w:rsid w:val="00194BA4"/>
    <w:rsid w:val="001A0930"/>
    <w:rsid w:val="001A7544"/>
    <w:rsid w:val="001B6C69"/>
    <w:rsid w:val="001C1B81"/>
    <w:rsid w:val="001C7802"/>
    <w:rsid w:val="001D361B"/>
    <w:rsid w:val="001F1907"/>
    <w:rsid w:val="001F220E"/>
    <w:rsid w:val="001F2AFA"/>
    <w:rsid w:val="001F3B38"/>
    <w:rsid w:val="001F3FF8"/>
    <w:rsid w:val="00200AB8"/>
    <w:rsid w:val="002130AD"/>
    <w:rsid w:val="00220420"/>
    <w:rsid w:val="00224735"/>
    <w:rsid w:val="00260AEF"/>
    <w:rsid w:val="00264F4A"/>
    <w:rsid w:val="00275E52"/>
    <w:rsid w:val="00286FEA"/>
    <w:rsid w:val="00296087"/>
    <w:rsid w:val="002A0AF0"/>
    <w:rsid w:val="002B2E7B"/>
    <w:rsid w:val="002B65AB"/>
    <w:rsid w:val="002C028F"/>
    <w:rsid w:val="002C14F4"/>
    <w:rsid w:val="002C4E69"/>
    <w:rsid w:val="002D0AB3"/>
    <w:rsid w:val="002E246F"/>
    <w:rsid w:val="0033159C"/>
    <w:rsid w:val="003417F5"/>
    <w:rsid w:val="00347CFA"/>
    <w:rsid w:val="003526C0"/>
    <w:rsid w:val="00374AF3"/>
    <w:rsid w:val="00396BFF"/>
    <w:rsid w:val="003A253D"/>
    <w:rsid w:val="003A5182"/>
    <w:rsid w:val="003B5434"/>
    <w:rsid w:val="003D0319"/>
    <w:rsid w:val="003D2311"/>
    <w:rsid w:val="003D592B"/>
    <w:rsid w:val="003E6655"/>
    <w:rsid w:val="00400B7F"/>
    <w:rsid w:val="00400ECF"/>
    <w:rsid w:val="004011F7"/>
    <w:rsid w:val="00402F76"/>
    <w:rsid w:val="004063B0"/>
    <w:rsid w:val="004119C1"/>
    <w:rsid w:val="004130FE"/>
    <w:rsid w:val="00416D2E"/>
    <w:rsid w:val="0042207A"/>
    <w:rsid w:val="00431DF8"/>
    <w:rsid w:val="004518E6"/>
    <w:rsid w:val="004536DA"/>
    <w:rsid w:val="00457718"/>
    <w:rsid w:val="00467653"/>
    <w:rsid w:val="00474B60"/>
    <w:rsid w:val="00481AE0"/>
    <w:rsid w:val="00483B44"/>
    <w:rsid w:val="0048506E"/>
    <w:rsid w:val="00487D8C"/>
    <w:rsid w:val="00491696"/>
    <w:rsid w:val="004A1F24"/>
    <w:rsid w:val="004A29CD"/>
    <w:rsid w:val="004A6643"/>
    <w:rsid w:val="004B3EBE"/>
    <w:rsid w:val="004C23B8"/>
    <w:rsid w:val="004D068E"/>
    <w:rsid w:val="004D1455"/>
    <w:rsid w:val="004D1639"/>
    <w:rsid w:val="004D1A1E"/>
    <w:rsid w:val="004D53C1"/>
    <w:rsid w:val="004E545C"/>
    <w:rsid w:val="004F39F5"/>
    <w:rsid w:val="00511E64"/>
    <w:rsid w:val="0051300B"/>
    <w:rsid w:val="00514E3F"/>
    <w:rsid w:val="0051663C"/>
    <w:rsid w:val="00517BA9"/>
    <w:rsid w:val="005412FE"/>
    <w:rsid w:val="00543B8A"/>
    <w:rsid w:val="00561FD4"/>
    <w:rsid w:val="0057064D"/>
    <w:rsid w:val="00581282"/>
    <w:rsid w:val="005840CC"/>
    <w:rsid w:val="00586C07"/>
    <w:rsid w:val="005931DE"/>
    <w:rsid w:val="00596143"/>
    <w:rsid w:val="005B1C18"/>
    <w:rsid w:val="005C7C69"/>
    <w:rsid w:val="005D3F1D"/>
    <w:rsid w:val="005E5611"/>
    <w:rsid w:val="005E5CCB"/>
    <w:rsid w:val="005E7C9D"/>
    <w:rsid w:val="0060579D"/>
    <w:rsid w:val="006264BD"/>
    <w:rsid w:val="00637463"/>
    <w:rsid w:val="006430F5"/>
    <w:rsid w:val="00656071"/>
    <w:rsid w:val="006708CB"/>
    <w:rsid w:val="00681ACE"/>
    <w:rsid w:val="006910EB"/>
    <w:rsid w:val="006B21FF"/>
    <w:rsid w:val="006D0B1C"/>
    <w:rsid w:val="006D3084"/>
    <w:rsid w:val="006E0FA2"/>
    <w:rsid w:val="006E71ED"/>
    <w:rsid w:val="006E7E1A"/>
    <w:rsid w:val="006F5873"/>
    <w:rsid w:val="006F63DA"/>
    <w:rsid w:val="00711FB1"/>
    <w:rsid w:val="00713AD9"/>
    <w:rsid w:val="0072000A"/>
    <w:rsid w:val="0072103D"/>
    <w:rsid w:val="00730B2A"/>
    <w:rsid w:val="00732ED1"/>
    <w:rsid w:val="00742CBA"/>
    <w:rsid w:val="0074392D"/>
    <w:rsid w:val="00747C28"/>
    <w:rsid w:val="007532D0"/>
    <w:rsid w:val="00760800"/>
    <w:rsid w:val="007634B4"/>
    <w:rsid w:val="00765DBD"/>
    <w:rsid w:val="00785BC5"/>
    <w:rsid w:val="00795332"/>
    <w:rsid w:val="00795B2B"/>
    <w:rsid w:val="0079691A"/>
    <w:rsid w:val="007A43A9"/>
    <w:rsid w:val="007A4DF6"/>
    <w:rsid w:val="007B1BB3"/>
    <w:rsid w:val="007B5673"/>
    <w:rsid w:val="007C08D3"/>
    <w:rsid w:val="007D0EF6"/>
    <w:rsid w:val="007D0FDE"/>
    <w:rsid w:val="007D56DC"/>
    <w:rsid w:val="007E1C18"/>
    <w:rsid w:val="007F00DF"/>
    <w:rsid w:val="007F1B25"/>
    <w:rsid w:val="007F2140"/>
    <w:rsid w:val="00851922"/>
    <w:rsid w:val="008624D1"/>
    <w:rsid w:val="00873260"/>
    <w:rsid w:val="00877859"/>
    <w:rsid w:val="008935CB"/>
    <w:rsid w:val="00895578"/>
    <w:rsid w:val="00895A3C"/>
    <w:rsid w:val="00897AB2"/>
    <w:rsid w:val="008A7F43"/>
    <w:rsid w:val="008D625B"/>
    <w:rsid w:val="008E462D"/>
    <w:rsid w:val="009040B9"/>
    <w:rsid w:val="00917D51"/>
    <w:rsid w:val="0092385E"/>
    <w:rsid w:val="00937BEB"/>
    <w:rsid w:val="00940334"/>
    <w:rsid w:val="00952ACB"/>
    <w:rsid w:val="0095448B"/>
    <w:rsid w:val="00976104"/>
    <w:rsid w:val="009814AE"/>
    <w:rsid w:val="009B115E"/>
    <w:rsid w:val="009C2331"/>
    <w:rsid w:val="009D03EF"/>
    <w:rsid w:val="009D3812"/>
    <w:rsid w:val="009E17D1"/>
    <w:rsid w:val="00A01BDC"/>
    <w:rsid w:val="00A0259F"/>
    <w:rsid w:val="00A058BC"/>
    <w:rsid w:val="00A14CEA"/>
    <w:rsid w:val="00A16CCF"/>
    <w:rsid w:val="00A25251"/>
    <w:rsid w:val="00A57983"/>
    <w:rsid w:val="00A6090F"/>
    <w:rsid w:val="00A6437A"/>
    <w:rsid w:val="00A75DDA"/>
    <w:rsid w:val="00A8263C"/>
    <w:rsid w:val="00A923DF"/>
    <w:rsid w:val="00A973C4"/>
    <w:rsid w:val="00AA3B98"/>
    <w:rsid w:val="00AA6EE9"/>
    <w:rsid w:val="00AF5CE2"/>
    <w:rsid w:val="00B072D0"/>
    <w:rsid w:val="00B07704"/>
    <w:rsid w:val="00B16D14"/>
    <w:rsid w:val="00B174BA"/>
    <w:rsid w:val="00B2392B"/>
    <w:rsid w:val="00B339FC"/>
    <w:rsid w:val="00B34965"/>
    <w:rsid w:val="00B51BFB"/>
    <w:rsid w:val="00B53B70"/>
    <w:rsid w:val="00B5415E"/>
    <w:rsid w:val="00B572DC"/>
    <w:rsid w:val="00B637C9"/>
    <w:rsid w:val="00B63C94"/>
    <w:rsid w:val="00B857BC"/>
    <w:rsid w:val="00B8600E"/>
    <w:rsid w:val="00B936E4"/>
    <w:rsid w:val="00BA5B90"/>
    <w:rsid w:val="00BB0424"/>
    <w:rsid w:val="00BB08FF"/>
    <w:rsid w:val="00BB1CFD"/>
    <w:rsid w:val="00BB31EC"/>
    <w:rsid w:val="00BB3AD6"/>
    <w:rsid w:val="00BF3CDE"/>
    <w:rsid w:val="00BF4214"/>
    <w:rsid w:val="00C0048F"/>
    <w:rsid w:val="00C02923"/>
    <w:rsid w:val="00C046B3"/>
    <w:rsid w:val="00C13F32"/>
    <w:rsid w:val="00C27905"/>
    <w:rsid w:val="00C32905"/>
    <w:rsid w:val="00C342C7"/>
    <w:rsid w:val="00C41B29"/>
    <w:rsid w:val="00C43481"/>
    <w:rsid w:val="00C5047C"/>
    <w:rsid w:val="00C57977"/>
    <w:rsid w:val="00C64EDB"/>
    <w:rsid w:val="00C91CA5"/>
    <w:rsid w:val="00CB2866"/>
    <w:rsid w:val="00CB3350"/>
    <w:rsid w:val="00CD040C"/>
    <w:rsid w:val="00CD3DA1"/>
    <w:rsid w:val="00CD4755"/>
    <w:rsid w:val="00CF1F20"/>
    <w:rsid w:val="00CF3C6A"/>
    <w:rsid w:val="00CF5E38"/>
    <w:rsid w:val="00D0532E"/>
    <w:rsid w:val="00D05707"/>
    <w:rsid w:val="00D07552"/>
    <w:rsid w:val="00D40A3B"/>
    <w:rsid w:val="00D40D0C"/>
    <w:rsid w:val="00D63D16"/>
    <w:rsid w:val="00D875BC"/>
    <w:rsid w:val="00DA2FDC"/>
    <w:rsid w:val="00DA47E7"/>
    <w:rsid w:val="00DA4A54"/>
    <w:rsid w:val="00DD1ABF"/>
    <w:rsid w:val="00DD4582"/>
    <w:rsid w:val="00DE6A71"/>
    <w:rsid w:val="00DF0467"/>
    <w:rsid w:val="00E032B7"/>
    <w:rsid w:val="00E0464C"/>
    <w:rsid w:val="00E13526"/>
    <w:rsid w:val="00E15AD1"/>
    <w:rsid w:val="00E31A14"/>
    <w:rsid w:val="00E41384"/>
    <w:rsid w:val="00E521FD"/>
    <w:rsid w:val="00E56DB4"/>
    <w:rsid w:val="00E57E29"/>
    <w:rsid w:val="00E6220F"/>
    <w:rsid w:val="00E73BF1"/>
    <w:rsid w:val="00E90D25"/>
    <w:rsid w:val="00E9215B"/>
    <w:rsid w:val="00EA40DA"/>
    <w:rsid w:val="00EB16DB"/>
    <w:rsid w:val="00EB1AAC"/>
    <w:rsid w:val="00EC1491"/>
    <w:rsid w:val="00EC5E19"/>
    <w:rsid w:val="00EC64BB"/>
    <w:rsid w:val="00EE5A6A"/>
    <w:rsid w:val="00EE683C"/>
    <w:rsid w:val="00EF2C2A"/>
    <w:rsid w:val="00F028E3"/>
    <w:rsid w:val="00F068EC"/>
    <w:rsid w:val="00F242E2"/>
    <w:rsid w:val="00F27082"/>
    <w:rsid w:val="00F428A7"/>
    <w:rsid w:val="00F44A52"/>
    <w:rsid w:val="00F52986"/>
    <w:rsid w:val="00F649D2"/>
    <w:rsid w:val="00F65E77"/>
    <w:rsid w:val="00F7419E"/>
    <w:rsid w:val="00F74CF3"/>
    <w:rsid w:val="00F809A2"/>
    <w:rsid w:val="00F910F7"/>
    <w:rsid w:val="00F92044"/>
    <w:rsid w:val="00F93637"/>
    <w:rsid w:val="00F97CDB"/>
    <w:rsid w:val="00FA2039"/>
    <w:rsid w:val="00FA5784"/>
    <w:rsid w:val="00FA5ADA"/>
    <w:rsid w:val="00FB5694"/>
    <w:rsid w:val="00FC0EFF"/>
    <w:rsid w:val="00FC258D"/>
    <w:rsid w:val="00FE1E8F"/>
    <w:rsid w:val="00FF4223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935695"/>
  <w14:defaultImageDpi w14:val="32767"/>
  <w15:docId w15:val="{6BD57876-8502-40F9-8227-36157997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B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5E77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65E77"/>
  </w:style>
  <w:style w:type="paragraph" w:styleId="AltBilgi">
    <w:name w:val="footer"/>
    <w:basedOn w:val="Normal"/>
    <w:link w:val="AltBilgiChar"/>
    <w:uiPriority w:val="99"/>
    <w:unhideWhenUsed/>
    <w:rsid w:val="00F65E77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65E77"/>
  </w:style>
  <w:style w:type="paragraph" w:styleId="BalonMetni">
    <w:name w:val="Balloon Text"/>
    <w:basedOn w:val="Normal"/>
    <w:link w:val="BalonMetniChar"/>
    <w:uiPriority w:val="99"/>
    <w:semiHidden/>
    <w:unhideWhenUsed/>
    <w:rsid w:val="00FE1E8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1E8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2103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eParagraf">
    <w:name w:val="List Paragraph"/>
    <w:basedOn w:val="Normal"/>
    <w:uiPriority w:val="34"/>
    <w:qFormat/>
    <w:rsid w:val="006D0B1C"/>
    <w:pPr>
      <w:ind w:left="720"/>
      <w:contextualSpacing/>
    </w:pPr>
  </w:style>
  <w:style w:type="paragraph" w:customStyle="1" w:styleId="Normal1">
    <w:name w:val="Normal1"/>
    <w:qFormat/>
    <w:rsid w:val="0079691A"/>
    <w:pPr>
      <w:spacing w:line="276" w:lineRule="auto"/>
    </w:pPr>
    <w:rPr>
      <w:rFonts w:ascii="Arial" w:eastAsia="Arial" w:hAnsi="Arial" w:cs="Arial"/>
      <w:sz w:val="22"/>
      <w:szCs w:val="22"/>
      <w:lang w:val="fr"/>
    </w:rPr>
  </w:style>
  <w:style w:type="paragraph" w:styleId="GvdeMetni">
    <w:name w:val="Body Text"/>
    <w:basedOn w:val="Normal"/>
    <w:link w:val="GvdeMetniChar"/>
    <w:rsid w:val="00054EA2"/>
    <w:pPr>
      <w:spacing w:after="140" w:line="276" w:lineRule="auto"/>
    </w:pPr>
  </w:style>
  <w:style w:type="character" w:customStyle="1" w:styleId="GvdeMetniChar">
    <w:name w:val="Gövde Metni Char"/>
    <w:basedOn w:val="VarsaylanParagrafYazTipi"/>
    <w:link w:val="GvdeMetni"/>
    <w:rsid w:val="00054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TOSHİBA</cp:lastModifiedBy>
  <cp:revision>166</cp:revision>
  <cp:lastPrinted>2019-07-16T08:03:00Z</cp:lastPrinted>
  <dcterms:created xsi:type="dcterms:W3CDTF">2019-07-16T07:02:00Z</dcterms:created>
  <dcterms:modified xsi:type="dcterms:W3CDTF">2019-11-11T11:36:00Z</dcterms:modified>
</cp:coreProperties>
</file>